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7A1A67" w:rsidRDefault="007A1A67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7A1A67" w:rsidRPr="00842F01" w:rsidRDefault="007A1A67" w:rsidP="00842F01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2F01">
        <w:rPr>
          <w:rFonts w:ascii="Times New Roman" w:hAnsi="Times New Roman" w:cs="Times New Roman"/>
          <w:b/>
          <w:color w:val="auto"/>
          <w:sz w:val="24"/>
          <w:szCs w:val="24"/>
        </w:rPr>
        <w:t>Duruczné Téglás Dóra</w:t>
      </w:r>
    </w:p>
    <w:p w:rsidR="007A1A67" w:rsidRPr="00842F01" w:rsidRDefault="007A1A67" w:rsidP="00842F01">
      <w:pPr>
        <w:rPr>
          <w:rFonts w:ascii="Times New Roman" w:hAnsi="Times New Roman" w:cs="Times New Roman"/>
          <w:sz w:val="24"/>
          <w:szCs w:val="24"/>
        </w:rPr>
      </w:pPr>
      <w:r w:rsidRPr="00842F01">
        <w:rPr>
          <w:rFonts w:ascii="Times New Roman" w:hAnsi="Times New Roman" w:cs="Times New Roman"/>
          <w:sz w:val="24"/>
          <w:szCs w:val="24"/>
        </w:rPr>
        <w:t>Nemzeti Közszolgálati Egyetem Hadtudományi Doktori Iskola</w:t>
      </w:r>
    </w:p>
    <w:p w:rsidR="007A1A67" w:rsidRPr="00842F01" w:rsidRDefault="007A1A67" w:rsidP="00842F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F01">
        <w:rPr>
          <w:rFonts w:ascii="Times New Roman" w:hAnsi="Times New Roman" w:cs="Times New Roman"/>
          <w:sz w:val="24"/>
          <w:szCs w:val="24"/>
        </w:rPr>
        <w:t>duruczne.dora@gmail.com</w:t>
      </w:r>
      <w:proofErr w:type="gramEnd"/>
    </w:p>
    <w:p w:rsidR="007A1A67" w:rsidRPr="00842F01" w:rsidRDefault="00880041" w:rsidP="00842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42F01" w:rsidRPr="00842F01">
        <w:rPr>
          <w:rFonts w:ascii="Times New Roman" w:hAnsi="Times New Roman" w:cs="Times New Roman"/>
          <w:b/>
          <w:sz w:val="24"/>
          <w:szCs w:val="24"/>
        </w:rPr>
        <w:t>ríziskom</w:t>
      </w:r>
      <w:r>
        <w:rPr>
          <w:rFonts w:ascii="Times New Roman" w:hAnsi="Times New Roman" w:cs="Times New Roman"/>
          <w:b/>
          <w:sz w:val="24"/>
          <w:szCs w:val="24"/>
        </w:rPr>
        <w:t>munikáció a Magyar Honvédségben</w:t>
      </w:r>
      <w:bookmarkStart w:id="0" w:name="_GoBack"/>
      <w:bookmarkEnd w:id="0"/>
    </w:p>
    <w:p w:rsidR="00842F01" w:rsidRPr="00842F01" w:rsidRDefault="00842F01" w:rsidP="00842F01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42F01">
        <w:rPr>
          <w:rFonts w:ascii="Times New Roman" w:hAnsi="Times New Roman" w:cs="Times New Roman"/>
          <w:color w:val="auto"/>
          <w:sz w:val="24"/>
          <w:szCs w:val="24"/>
        </w:rPr>
        <w:t>kulcsszavak:</w:t>
      </w:r>
      <w:proofErr w:type="gramStart"/>
      <w:r w:rsidRPr="00842F01">
        <w:rPr>
          <w:rFonts w:ascii="Times New Roman" w:hAnsi="Times New Roman" w:cs="Times New Roman"/>
          <w:color w:val="auto"/>
          <w:sz w:val="24"/>
          <w:szCs w:val="24"/>
        </w:rPr>
        <w:t>krízis</w:t>
      </w:r>
      <w:proofErr w:type="gramEnd"/>
      <w:r w:rsidRPr="00842F01">
        <w:rPr>
          <w:rFonts w:ascii="Times New Roman" w:hAnsi="Times New Roman" w:cs="Times New Roman"/>
          <w:color w:val="auto"/>
          <w:sz w:val="24"/>
          <w:szCs w:val="24"/>
        </w:rPr>
        <w:t>kommunikáció</w:t>
      </w:r>
      <w:proofErr w:type="spellEnd"/>
      <w:r w:rsidRPr="00842F01">
        <w:rPr>
          <w:rFonts w:ascii="Times New Roman" w:hAnsi="Times New Roman" w:cs="Times New Roman"/>
          <w:color w:val="auto"/>
          <w:sz w:val="24"/>
          <w:szCs w:val="24"/>
        </w:rPr>
        <w:t>, kommunikáció, Magyar Honvédség, katona</w:t>
      </w:r>
    </w:p>
    <w:p w:rsidR="00842F01" w:rsidRPr="00842F01" w:rsidRDefault="00842F01" w:rsidP="00842F01">
      <w:pPr>
        <w:rPr>
          <w:rFonts w:ascii="Times New Roman" w:hAnsi="Times New Roman" w:cs="Times New Roman"/>
          <w:sz w:val="24"/>
          <w:szCs w:val="24"/>
        </w:rPr>
      </w:pPr>
    </w:p>
    <w:p w:rsidR="00842F01" w:rsidRPr="00842F01" w:rsidRDefault="00842F01" w:rsidP="00842F01">
      <w:pPr>
        <w:spacing w:line="276" w:lineRule="auto"/>
        <w:jc w:val="both"/>
        <w:rPr>
          <w:rFonts w:ascii="Times New Roman" w:hAnsi="Times New Roman" w:cs="Times New Roman"/>
          <w:color w:val="202F33"/>
          <w:shd w:val="clear" w:color="auto" w:fill="FFFFFF"/>
        </w:rPr>
      </w:pPr>
      <w:r w:rsidRPr="00842F01">
        <w:rPr>
          <w:rFonts w:ascii="Times New Roman" w:hAnsi="Times New Roman" w:cs="Times New Roman"/>
          <w:color w:val="202F33"/>
          <w:sz w:val="24"/>
          <w:szCs w:val="24"/>
          <w:shd w:val="clear" w:color="auto" w:fill="FFFFFF"/>
        </w:rPr>
        <w:t xml:space="preserve">A </w:t>
      </w:r>
      <w:proofErr w:type="gramStart"/>
      <w:r w:rsidRPr="00842F01">
        <w:rPr>
          <w:rFonts w:ascii="Times New Roman" w:hAnsi="Times New Roman" w:cs="Times New Roman"/>
          <w:color w:val="202F33"/>
          <w:sz w:val="24"/>
          <w:szCs w:val="24"/>
          <w:shd w:val="clear" w:color="auto" w:fill="FFFFFF"/>
        </w:rPr>
        <w:t>krízis</w:t>
      </w:r>
      <w:proofErr w:type="gramEnd"/>
      <w:r w:rsidRPr="00842F01">
        <w:rPr>
          <w:rFonts w:ascii="Times New Roman" w:hAnsi="Times New Roman" w:cs="Times New Roman"/>
          <w:color w:val="202F33"/>
          <w:sz w:val="24"/>
          <w:szCs w:val="24"/>
          <w:shd w:val="clear" w:color="auto" w:fill="FFFFFF"/>
        </w:rPr>
        <w:t xml:space="preserve">kommunikáció egy speciális kommunikációs eljárásrend, amely az elmúlt évtizedekben egyre jelentősebb szerepet kap a szervezeti kommunikációban: ennek nyomán az állami és a vállalkozói szférában is intézményesült. A szervezetek és </w:t>
      </w:r>
      <w:proofErr w:type="gramStart"/>
      <w:r w:rsidRPr="00842F01">
        <w:rPr>
          <w:rFonts w:ascii="Times New Roman" w:hAnsi="Times New Roman" w:cs="Times New Roman"/>
          <w:color w:val="202F33"/>
          <w:sz w:val="24"/>
          <w:szCs w:val="24"/>
          <w:shd w:val="clear" w:color="auto" w:fill="FFFFFF"/>
        </w:rPr>
        <w:t>profitorientált</w:t>
      </w:r>
      <w:proofErr w:type="gramEnd"/>
      <w:r w:rsidRPr="00842F01">
        <w:rPr>
          <w:rFonts w:ascii="Times New Roman" w:hAnsi="Times New Roman" w:cs="Times New Roman"/>
          <w:color w:val="202F33"/>
          <w:sz w:val="24"/>
          <w:szCs w:val="24"/>
          <w:shd w:val="clear" w:color="auto" w:fill="FFFFFF"/>
        </w:rPr>
        <w:t xml:space="preserve"> vállalatok egyre hangsúlyosabb figyelmet fordítanak a kríziskommunikációs felkészülésre. Előadásom a </w:t>
      </w:r>
      <w:proofErr w:type="gramStart"/>
      <w:r w:rsidRPr="00842F01">
        <w:rPr>
          <w:rFonts w:ascii="Times New Roman" w:hAnsi="Times New Roman" w:cs="Times New Roman"/>
          <w:color w:val="202F33"/>
          <w:sz w:val="24"/>
          <w:szCs w:val="24"/>
          <w:shd w:val="clear" w:color="auto" w:fill="FFFFFF"/>
        </w:rPr>
        <w:t>krízis</w:t>
      </w:r>
      <w:proofErr w:type="gramEnd"/>
      <w:r w:rsidRPr="00842F01">
        <w:rPr>
          <w:rFonts w:ascii="Times New Roman" w:hAnsi="Times New Roman" w:cs="Times New Roman"/>
          <w:color w:val="202F33"/>
          <w:sz w:val="24"/>
          <w:szCs w:val="24"/>
          <w:shd w:val="clear" w:color="auto" w:fill="FFFFFF"/>
        </w:rPr>
        <w:t>kommunikáció egy viszonylag szűk állami szegmense, a Magyar Honvédség kríziskommunikációs tevékenységét mutatja be a szervezetet érintő krízisek, válságok kommunikációja, médiamegjelenések, a helyzetek kezelése tükrében.</w:t>
      </w:r>
    </w:p>
    <w:p w:rsidR="00847D7D" w:rsidRPr="00842F01" w:rsidRDefault="00847D7D" w:rsidP="00847D7D">
      <w:pPr>
        <w:rPr>
          <w:rFonts w:ascii="Times New Roman" w:hAnsi="Times New Roman" w:cs="Times New Roman"/>
        </w:rPr>
      </w:pPr>
    </w:p>
    <w:sectPr w:rsidR="00847D7D" w:rsidRPr="0084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B23CB"/>
    <w:rsid w:val="007A1A67"/>
    <w:rsid w:val="00842F01"/>
    <w:rsid w:val="00847D7D"/>
    <w:rsid w:val="008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0722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7A1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767</Characters>
  <Application>Microsoft Office Word</Application>
  <DocSecurity>0</DocSecurity>
  <Lines>10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Duruczné Téglás Dóra Eszter szds.</cp:lastModifiedBy>
  <cp:revision>2</cp:revision>
  <dcterms:created xsi:type="dcterms:W3CDTF">2019-11-15T09:10:00Z</dcterms:created>
  <dcterms:modified xsi:type="dcterms:W3CDTF">2019-11-15T09:10:00Z</dcterms:modified>
</cp:coreProperties>
</file>