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3CB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Absztrakt</w:t>
      </w:r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 xml:space="preserve">A Haza Szolgálatában Konferencia </w:t>
      </w:r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2019</w:t>
      </w:r>
      <w:r>
        <w:rPr>
          <w:rFonts w:ascii="Times New Roman" w:hAnsi="Times New Roman" w:cs="Times New Roman"/>
          <w:color w:val="auto"/>
        </w:rPr>
        <w:t>. november 22.</w:t>
      </w:r>
    </w:p>
    <w:p w:rsidR="00DA7233" w:rsidRPr="00DA7233" w:rsidRDefault="00DA7233" w:rsidP="00DA7233"/>
    <w:p w:rsidR="00847D7D" w:rsidRPr="00847D7D" w:rsidRDefault="00DA7233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Név: Füzesi Kitti</w:t>
      </w:r>
    </w:p>
    <w:p w:rsidR="00847D7D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Képz</w:t>
      </w:r>
      <w:r w:rsidR="00DA7233">
        <w:rPr>
          <w:rFonts w:ascii="Times New Roman" w:hAnsi="Times New Roman" w:cs="Times New Roman"/>
          <w:color w:val="auto"/>
          <w:sz w:val="24"/>
          <w:szCs w:val="24"/>
        </w:rPr>
        <w:t>őintézmény, kutatóműhely neve: Nemzeti Közszolgálati Egyetem, Hadtudományi Doktori Iskola</w:t>
      </w:r>
    </w:p>
    <w:p w:rsidR="00847D7D" w:rsidRPr="00847D7D" w:rsidRDefault="00DA7233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Előadó email címe: fuzesikitti@gmail.com</w:t>
      </w:r>
    </w:p>
    <w:p w:rsidR="00847D7D" w:rsidRPr="00847D7D" w:rsidRDefault="00DA7233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Előadás címe: Brazília nukleáris politikája Luiz Inácio Lula da Silva elnöksége alatt</w:t>
      </w:r>
    </w:p>
    <w:p w:rsidR="00847D7D" w:rsidRPr="00847D7D" w:rsidRDefault="00DA7233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kulcsszavak: Dél-Amerika, Brazília, atomenergia, nukleáris politika, Lula da Silva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47D7D" w:rsidRDefault="00847D7D" w:rsidP="00847D7D"/>
    <w:p w:rsidR="00847D7D" w:rsidRPr="00B4276D" w:rsidRDefault="00F55FDB" w:rsidP="00B4276D">
      <w:pPr>
        <w:pStyle w:val="Cmsor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276D">
        <w:rPr>
          <w:rFonts w:ascii="Times New Roman" w:hAnsi="Times New Roman" w:cs="Times New Roman"/>
          <w:color w:val="auto"/>
          <w:sz w:val="24"/>
          <w:szCs w:val="24"/>
        </w:rPr>
        <w:t>Lula da S</w:t>
      </w:r>
      <w:r w:rsidR="00BF4E44" w:rsidRPr="00B4276D">
        <w:rPr>
          <w:rFonts w:ascii="Times New Roman" w:hAnsi="Times New Roman" w:cs="Times New Roman"/>
          <w:color w:val="auto"/>
          <w:sz w:val="24"/>
          <w:szCs w:val="24"/>
        </w:rPr>
        <w:t xml:space="preserve">ilva elnökségének idején Brazília </w:t>
      </w:r>
      <w:r w:rsidR="004757F4">
        <w:rPr>
          <w:rFonts w:ascii="Times New Roman" w:hAnsi="Times New Roman" w:cs="Times New Roman"/>
          <w:color w:val="auto"/>
          <w:sz w:val="24"/>
          <w:szCs w:val="24"/>
        </w:rPr>
        <w:t>látványos</w:t>
      </w:r>
      <w:r w:rsidR="004757F4" w:rsidRPr="00B427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4E44" w:rsidRPr="00B4276D">
        <w:rPr>
          <w:rFonts w:ascii="Times New Roman" w:hAnsi="Times New Roman" w:cs="Times New Roman"/>
          <w:color w:val="auto"/>
          <w:sz w:val="24"/>
          <w:szCs w:val="24"/>
        </w:rPr>
        <w:t>gazdasági fejlődést mutatott, szociális programjának köszönhetően több millióan emelkedtek ki a mélyszegénységből</w:t>
      </w:r>
      <w:r w:rsidR="004757F4">
        <w:rPr>
          <w:rFonts w:ascii="Times New Roman" w:hAnsi="Times New Roman" w:cs="Times New Roman"/>
          <w:color w:val="auto"/>
          <w:sz w:val="24"/>
          <w:szCs w:val="24"/>
        </w:rPr>
        <w:t>. Az előbbieknek</w:t>
      </w:r>
      <w:r w:rsidR="00BF4E44" w:rsidRPr="00B4276D">
        <w:rPr>
          <w:rFonts w:ascii="Times New Roman" w:hAnsi="Times New Roman" w:cs="Times New Roman"/>
          <w:color w:val="auto"/>
          <w:sz w:val="24"/>
          <w:szCs w:val="24"/>
        </w:rPr>
        <w:t xml:space="preserve"> köszönhetően kétség kívül ő lett a dél-amerikai ország legnépszerűbb elnöke. Külpolitikájának egyik legfontosabb célja Brazília egyre növekvő nemzetközi jelentőségének erősítése volt, amihez a nukleáris politika is hozzájárult. Természetesen a külpolitikai érdekeken kívül elsősorban gazdasági szempontok vezérelték az elnököt az </w:t>
      </w:r>
      <w:r w:rsidR="00556A2B" w:rsidRPr="00B4276D">
        <w:rPr>
          <w:rFonts w:ascii="Times New Roman" w:hAnsi="Times New Roman" w:cs="Times New Roman"/>
          <w:color w:val="auto"/>
          <w:sz w:val="24"/>
          <w:szCs w:val="24"/>
        </w:rPr>
        <w:t>atomkutatások támogatásá</w:t>
      </w:r>
      <w:r w:rsidR="00BF4E44" w:rsidRPr="00B4276D">
        <w:rPr>
          <w:rFonts w:ascii="Times New Roman" w:hAnsi="Times New Roman" w:cs="Times New Roman"/>
          <w:color w:val="auto"/>
          <w:sz w:val="24"/>
          <w:szCs w:val="24"/>
        </w:rPr>
        <w:t>ban, Lula ugyanis ebben gazdasági kitörés</w:t>
      </w:r>
      <w:r w:rsidR="004757F4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BF4E44" w:rsidRPr="00B4276D">
        <w:rPr>
          <w:rFonts w:ascii="Times New Roman" w:hAnsi="Times New Roman" w:cs="Times New Roman"/>
          <w:color w:val="auto"/>
          <w:sz w:val="24"/>
          <w:szCs w:val="24"/>
        </w:rPr>
        <w:t xml:space="preserve"> lehetőség</w:t>
      </w:r>
      <w:r w:rsidR="004757F4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BF4E44" w:rsidRPr="00B4276D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4757F4">
        <w:rPr>
          <w:rFonts w:ascii="Times New Roman" w:hAnsi="Times New Roman" w:cs="Times New Roman"/>
          <w:color w:val="auto"/>
          <w:sz w:val="24"/>
          <w:szCs w:val="24"/>
        </w:rPr>
        <w:t xml:space="preserve"> látott</w:t>
      </w:r>
      <w:r w:rsidR="00BF4E44" w:rsidRPr="00B4276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F4E44" w:rsidRDefault="00BF4E44" w:rsidP="00B4276D">
      <w:pPr>
        <w:pStyle w:val="Cmsor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4276D" w:rsidRPr="00B4276D" w:rsidRDefault="00B4276D" w:rsidP="00B4276D"/>
    <w:p w:rsidR="00BF4E44" w:rsidRPr="00B4276D" w:rsidRDefault="00BF4E44" w:rsidP="00B4276D">
      <w:pPr>
        <w:pStyle w:val="Cmsor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276D">
        <w:rPr>
          <w:rFonts w:ascii="Times New Roman" w:hAnsi="Times New Roman" w:cs="Times New Roman"/>
          <w:color w:val="auto"/>
          <w:sz w:val="24"/>
          <w:szCs w:val="24"/>
        </w:rPr>
        <w:t>During Lula da Silva’s presidency</w:t>
      </w:r>
      <w:r w:rsidR="005B25B2">
        <w:rPr>
          <w:rFonts w:ascii="Times New Roman" w:hAnsi="Times New Roman" w:cs="Times New Roman"/>
          <w:color w:val="auto"/>
          <w:sz w:val="24"/>
          <w:szCs w:val="24"/>
        </w:rPr>
        <w:t xml:space="preserve"> Brazil </w:t>
      </w:r>
      <w:r w:rsidR="004757F4">
        <w:rPr>
          <w:rFonts w:ascii="Times New Roman" w:hAnsi="Times New Roman" w:cs="Times New Roman"/>
          <w:color w:val="auto"/>
          <w:sz w:val="24"/>
          <w:szCs w:val="24"/>
        </w:rPr>
        <w:t>experienced</w:t>
      </w:r>
      <w:r w:rsidR="00CA7799" w:rsidRPr="00B4276D">
        <w:rPr>
          <w:rFonts w:ascii="Times New Roman" w:hAnsi="Times New Roman" w:cs="Times New Roman"/>
          <w:color w:val="auto"/>
          <w:sz w:val="24"/>
          <w:szCs w:val="24"/>
        </w:rPr>
        <w:t xml:space="preserve"> a strong economic growth. Thanks to his social program millio</w:t>
      </w:r>
      <w:r w:rsidR="005B25B2">
        <w:rPr>
          <w:rFonts w:ascii="Times New Roman" w:hAnsi="Times New Roman" w:cs="Times New Roman"/>
          <w:color w:val="auto"/>
          <w:sz w:val="24"/>
          <w:szCs w:val="24"/>
        </w:rPr>
        <w:t>ns of people rose from poverty</w:t>
      </w:r>
      <w:r w:rsidR="004757F4">
        <w:rPr>
          <w:rFonts w:ascii="Times New Roman" w:hAnsi="Times New Roman" w:cs="Times New Roman"/>
          <w:color w:val="auto"/>
          <w:sz w:val="24"/>
          <w:szCs w:val="24"/>
        </w:rPr>
        <w:t>. These two factors</w:t>
      </w:r>
      <w:r w:rsidR="00CA7799" w:rsidRPr="00B4276D">
        <w:rPr>
          <w:rFonts w:ascii="Times New Roman" w:hAnsi="Times New Roman" w:cs="Times New Roman"/>
          <w:color w:val="auto"/>
          <w:sz w:val="24"/>
          <w:szCs w:val="24"/>
        </w:rPr>
        <w:t xml:space="preserve"> made him the most popular president of the South American country. </w:t>
      </w:r>
      <w:r w:rsidR="00490B20" w:rsidRPr="00B4276D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4757F4">
        <w:rPr>
          <w:rFonts w:ascii="Times New Roman" w:hAnsi="Times New Roman" w:cs="Times New Roman"/>
          <w:color w:val="auto"/>
          <w:sz w:val="24"/>
          <w:szCs w:val="24"/>
        </w:rPr>
        <w:t>principal</w:t>
      </w:r>
      <w:r w:rsidR="00490B20" w:rsidRPr="00B427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757F4">
        <w:rPr>
          <w:rFonts w:ascii="Times New Roman" w:hAnsi="Times New Roman" w:cs="Times New Roman"/>
          <w:color w:val="auto"/>
          <w:sz w:val="24"/>
          <w:szCs w:val="24"/>
        </w:rPr>
        <w:t>goal</w:t>
      </w:r>
      <w:r w:rsidR="004757F4" w:rsidRPr="00B427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90B20" w:rsidRPr="00B4276D">
        <w:rPr>
          <w:rFonts w:ascii="Times New Roman" w:hAnsi="Times New Roman" w:cs="Times New Roman"/>
          <w:color w:val="auto"/>
          <w:sz w:val="24"/>
          <w:szCs w:val="24"/>
        </w:rPr>
        <w:t xml:space="preserve">of </w:t>
      </w:r>
      <w:r w:rsidR="005B25B2">
        <w:rPr>
          <w:rFonts w:ascii="Times New Roman" w:hAnsi="Times New Roman" w:cs="Times New Roman"/>
          <w:color w:val="auto"/>
          <w:sz w:val="24"/>
          <w:szCs w:val="24"/>
        </w:rPr>
        <w:t>Lula</w:t>
      </w:r>
      <w:r w:rsidR="00490B20" w:rsidRPr="00B4276D">
        <w:rPr>
          <w:rFonts w:ascii="Times New Roman" w:hAnsi="Times New Roman" w:cs="Times New Roman"/>
          <w:color w:val="auto"/>
          <w:sz w:val="24"/>
          <w:szCs w:val="24"/>
        </w:rPr>
        <w:t xml:space="preserve">’s foreign policy was to strenghten Brazil’s growing international importance. His nuclear policy also contributed to this. </w:t>
      </w:r>
      <w:r w:rsidR="00556A2B" w:rsidRPr="00B4276D">
        <w:rPr>
          <w:rFonts w:ascii="Times New Roman" w:hAnsi="Times New Roman" w:cs="Times New Roman"/>
          <w:color w:val="auto"/>
          <w:sz w:val="24"/>
          <w:szCs w:val="24"/>
        </w:rPr>
        <w:t xml:space="preserve">In addition to foreign policy interests, it was primarily economic considerations that led the President to support nuclear research. </w:t>
      </w:r>
      <w:r w:rsidR="005B25B2">
        <w:rPr>
          <w:rFonts w:ascii="Times New Roman" w:hAnsi="Times New Roman" w:cs="Times New Roman"/>
          <w:color w:val="auto"/>
          <w:sz w:val="24"/>
          <w:szCs w:val="24"/>
        </w:rPr>
        <w:t xml:space="preserve">According to him, nuclear energy was the token of the economic growth. </w:t>
      </w:r>
    </w:p>
    <w:sectPr w:rsidR="00BF4E44" w:rsidRPr="00B42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7D"/>
    <w:rsid w:val="0011680E"/>
    <w:rsid w:val="004757F4"/>
    <w:rsid w:val="00490B20"/>
    <w:rsid w:val="00556A2B"/>
    <w:rsid w:val="005B25B2"/>
    <w:rsid w:val="006B23CB"/>
    <w:rsid w:val="007E4F33"/>
    <w:rsid w:val="00847D7D"/>
    <w:rsid w:val="00B4276D"/>
    <w:rsid w:val="00B86562"/>
    <w:rsid w:val="00BF4E44"/>
    <w:rsid w:val="00CA7799"/>
    <w:rsid w:val="00DA7233"/>
    <w:rsid w:val="00F55FDB"/>
    <w:rsid w:val="00F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B579"/>
  <w15:docId w15:val="{CEC40202-76FE-4586-B4FE-AE396B35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5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5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Fehérvár Travel</cp:lastModifiedBy>
  <cp:revision>4</cp:revision>
  <dcterms:created xsi:type="dcterms:W3CDTF">2019-11-15T09:01:00Z</dcterms:created>
  <dcterms:modified xsi:type="dcterms:W3CDTF">2019-11-15T09:04:00Z</dcterms:modified>
</cp:coreProperties>
</file>