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671467" w:rsidRDefault="00671467" w:rsidP="00671467"/>
    <w:p w:rsidR="00671467" w:rsidRDefault="00671467" w:rsidP="0067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Juhász Anikó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467" w:rsidRPr="00671467" w:rsidRDefault="00671467" w:rsidP="0067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Képzőintézmény: NKE-RDI</w:t>
      </w:r>
    </w:p>
    <w:p w:rsidR="00671467" w:rsidRPr="00671467" w:rsidRDefault="00671467" w:rsidP="0067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 email címe: Juhasz.Aniko@uni-nke.hu</w:t>
      </w:r>
    </w:p>
    <w:p w:rsidR="00671467" w:rsidRPr="00671467" w:rsidRDefault="00671467" w:rsidP="006714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467">
        <w:rPr>
          <w:rFonts w:ascii="Times New Roman" w:hAnsi="Times New Roman" w:cs="Times New Roman"/>
          <w:sz w:val="24"/>
          <w:szCs w:val="24"/>
        </w:rPr>
        <w:t>Előadás címe: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467">
        <w:rPr>
          <w:rFonts w:ascii="Times New Roman" w:hAnsi="Times New Roman" w:cs="Times New Roman"/>
          <w:b/>
          <w:bCs/>
          <w:sz w:val="24"/>
          <w:szCs w:val="24"/>
        </w:rPr>
        <w:t>Halálos kimenetelű közúti balesetet okozó rendőr járművezetési alkalmasságának tapasztalatai</w:t>
      </w:r>
    </w:p>
    <w:p w:rsidR="00671467" w:rsidRPr="00671467" w:rsidRDefault="00671467" w:rsidP="006714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Előadásom során e</w:t>
      </w:r>
      <w:r w:rsidRPr="00671467">
        <w:rPr>
          <w:rFonts w:ascii="Times New Roman" w:eastAsia="Calibri" w:hAnsi="Times New Roman" w:cs="Times New Roman"/>
          <w:sz w:val="24"/>
          <w:szCs w:val="24"/>
        </w:rPr>
        <w:t>gy eseten keresztül bepillantást nyerhetünk a hatósági pszichológiai pályaalkalmassági vizsgálatba, a mérőeszközök értékelésébe és értelmezésébe. A protokollt, kutatásom témájához illesztve, kibővítettem olyan kérdőívekkel, amelyek segítségével átfogóbb képet kapunk a trauma kiváltotta faktorokról is.</w:t>
      </w:r>
    </w:p>
    <w:p w:rsidR="00671467" w:rsidRPr="00671467" w:rsidRDefault="00671467" w:rsidP="006714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67">
        <w:rPr>
          <w:rFonts w:ascii="Times New Roman" w:eastAsia="Calibri" w:hAnsi="Times New Roman" w:cs="Times New Roman"/>
          <w:sz w:val="24"/>
          <w:szCs w:val="24"/>
        </w:rPr>
        <w:t xml:space="preserve">Érdekesnek véltem közelebbről megvizsgálni, hogy egy, a közrendet védelmező rendészet tagja, miképpen értelmezi és éli át azt, hogy ezúttal ő sértette meg a jogszabályt. Az, aki munkája során a közbiztonságot tartja szem előtt, állandó kapcsolatban áll az emberekkel, szinte minden nap találkozik gondjaikkal, nehéz helyzetekben lévő állampolgároknak nyújt segítséget, munkaidőn kívül jogsértő magatartást tanúsító személyként viselkedhet. </w:t>
      </w:r>
    </w:p>
    <w:p w:rsidR="00671467" w:rsidRPr="00671467" w:rsidRDefault="00671467" w:rsidP="006714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67">
        <w:rPr>
          <w:rFonts w:ascii="Times New Roman" w:eastAsia="Calibri" w:hAnsi="Times New Roman" w:cs="Times New Roman"/>
          <w:sz w:val="24"/>
          <w:szCs w:val="24"/>
        </w:rPr>
        <w:t>Kíváncsivá tett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71467">
        <w:rPr>
          <w:rFonts w:ascii="Times New Roman" w:eastAsia="Calibri" w:hAnsi="Times New Roman" w:cs="Times New Roman"/>
          <w:sz w:val="24"/>
          <w:szCs w:val="24"/>
        </w:rPr>
        <w:t xml:space="preserve"> mennyire képes felelősségteljesen viselni tettének következményeit, illetve hogyan képes megküzdeni a traumatikus élménnyel. Minekután ugyanazt a szituációt egy másik szerepben tapasztalta meg, ezáltal saját élményt szerzett</w:t>
      </w:r>
      <w:r>
        <w:rPr>
          <w:rFonts w:ascii="Times New Roman" w:eastAsia="Calibri" w:hAnsi="Times New Roman" w:cs="Times New Roman"/>
          <w:sz w:val="24"/>
          <w:szCs w:val="24"/>
        </w:rPr>
        <w:t>. Arra kerestem a választ, hogy v</w:t>
      </w:r>
      <w:r w:rsidRPr="00671467">
        <w:rPr>
          <w:rFonts w:ascii="Times New Roman" w:eastAsia="Calibri" w:hAnsi="Times New Roman" w:cs="Times New Roman"/>
          <w:sz w:val="24"/>
          <w:szCs w:val="24"/>
        </w:rPr>
        <w:t>ajon változás érzékelhető a személyiségében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1467">
        <w:rPr>
          <w:rFonts w:ascii="Times New Roman" w:eastAsia="Calibri" w:hAnsi="Times New Roman" w:cs="Times New Roman"/>
          <w:sz w:val="24"/>
          <w:szCs w:val="24"/>
        </w:rPr>
        <w:t xml:space="preserve">vagy inkább egy korábbi fejlődési szintre csúszik vissza, </w:t>
      </w:r>
      <w:proofErr w:type="spellStart"/>
      <w:r w:rsidRPr="00671467">
        <w:rPr>
          <w:rFonts w:ascii="Times New Roman" w:eastAsia="Calibri" w:hAnsi="Times New Roman" w:cs="Times New Roman"/>
          <w:sz w:val="24"/>
          <w:szCs w:val="24"/>
        </w:rPr>
        <w:t>regrediál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1467" w:rsidRDefault="00671467" w:rsidP="00671467">
      <w:pPr>
        <w:rPr>
          <w:rFonts w:ascii="Times New Roman" w:hAnsi="Times New Roman" w:cs="Times New Roman"/>
        </w:rPr>
      </w:pPr>
    </w:p>
    <w:p w:rsidR="00671467" w:rsidRPr="00671467" w:rsidRDefault="00671467" w:rsidP="00671467">
      <w:pPr>
        <w:rPr>
          <w:rFonts w:ascii="Times New Roman" w:hAnsi="Times New Roman" w:cs="Times New Roman"/>
          <w:sz w:val="24"/>
          <w:szCs w:val="24"/>
        </w:rPr>
      </w:pPr>
      <w:r w:rsidRPr="00671467">
        <w:rPr>
          <w:rFonts w:ascii="Times New Roman" w:hAnsi="Times New Roman" w:cs="Times New Roman"/>
          <w:sz w:val="24"/>
          <w:szCs w:val="24"/>
        </w:rPr>
        <w:t>Kulcsszavak: közúti baleset, halálos kimenetel, rendőr, pszichológiai alkalmasság, képesség, személyiség</w:t>
      </w:r>
    </w:p>
    <w:p w:rsidR="006F2729" w:rsidRDefault="006F2729">
      <w:r>
        <w:br w:type="page"/>
      </w:r>
    </w:p>
    <w:p w:rsidR="006F2729" w:rsidRPr="00604D65" w:rsidRDefault="006F2729" w:rsidP="006F2729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lastRenderedPageBreak/>
        <w:t>Abstract</w:t>
      </w:r>
    </w:p>
    <w:p w:rsidR="006F2729" w:rsidRPr="00604D65" w:rsidRDefault="006F2729" w:rsidP="006F2729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6F2729" w:rsidRPr="00604D65" w:rsidRDefault="006F2729" w:rsidP="006F2729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 2019</w:t>
      </w:r>
    </w:p>
    <w:p w:rsidR="006F2729" w:rsidRDefault="006F2729" w:rsidP="006F27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2729" w:rsidRDefault="006F2729" w:rsidP="006F272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F2729">
        <w:rPr>
          <w:rFonts w:ascii="Times New Roman" w:hAnsi="Times New Roman"/>
          <w:sz w:val="24"/>
          <w:szCs w:val="24"/>
        </w:rPr>
        <w:t>Name</w:t>
      </w:r>
      <w:proofErr w:type="spellEnd"/>
      <w:r w:rsidRPr="006F272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Anikó Juhász</w:t>
      </w:r>
    </w:p>
    <w:p w:rsidR="006F2729" w:rsidRDefault="006F2729" w:rsidP="006F272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Institution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F2729" w:rsidRDefault="006F2729" w:rsidP="006F27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Pr="00AA0E62">
          <w:rPr>
            <w:rStyle w:val="Hiperhivatkozs"/>
            <w:rFonts w:ascii="Times New Roman" w:hAnsi="Times New Roman"/>
            <w:sz w:val="24"/>
            <w:szCs w:val="24"/>
          </w:rPr>
          <w:t>Juhasz.Aniko@uni-nke.hu</w:t>
        </w:r>
      </w:hyperlink>
    </w:p>
    <w:p w:rsidR="006F2729" w:rsidRPr="0097279B" w:rsidRDefault="006F2729" w:rsidP="006F272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Title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Experience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driving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police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officer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with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fatal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road</w:t>
      </w:r>
      <w:proofErr w:type="spellEnd"/>
      <w:r w:rsidRPr="00972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279B">
        <w:rPr>
          <w:rFonts w:ascii="Times New Roman" w:hAnsi="Times New Roman"/>
          <w:b/>
          <w:bCs/>
          <w:sz w:val="24"/>
          <w:szCs w:val="24"/>
        </w:rPr>
        <w:t>accident</w:t>
      </w:r>
      <w:proofErr w:type="spellEnd"/>
    </w:p>
    <w:p w:rsidR="006F2729" w:rsidRPr="00321B8C" w:rsidRDefault="006F2729" w:rsidP="006F2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B8C">
        <w:rPr>
          <w:rFonts w:ascii="Times New Roman" w:hAnsi="Times New Roman"/>
          <w:sz w:val="24"/>
          <w:szCs w:val="24"/>
        </w:rPr>
        <w:t>In</w:t>
      </w:r>
      <w:r w:rsidRPr="00321B8C">
        <w:rPr>
          <w:rFonts w:ascii="Times New Roman" w:hAnsi="Times New Roman"/>
          <w:sz w:val="24"/>
          <w:szCs w:val="24"/>
          <w:lang w:val="en-GB"/>
        </w:rPr>
        <w:t xml:space="preserve"> this study</w:t>
      </w:r>
      <w:r w:rsidRPr="00321B8C">
        <w:rPr>
          <w:rFonts w:ascii="Times New Roman" w:hAnsi="Times New Roman"/>
          <w:sz w:val="24"/>
          <w:szCs w:val="24"/>
        </w:rPr>
        <w:t>,</w:t>
      </w:r>
      <w:r w:rsidRPr="00321B8C">
        <w:rPr>
          <w:rFonts w:ascii="Times New Roman" w:hAnsi="Times New Roman"/>
          <w:sz w:val="24"/>
          <w:szCs w:val="24"/>
          <w:lang w:val="en-GB"/>
        </w:rPr>
        <w:t xml:space="preserve"> one</w:t>
      </w:r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illustrate</w:t>
      </w:r>
      <w:r w:rsidRPr="00321B8C">
        <w:rPr>
          <w:rFonts w:ascii="Times New Roman" w:hAnsi="Times New Roman"/>
          <w:sz w:val="24"/>
          <w:szCs w:val="24"/>
        </w:rPr>
        <w:t>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regulatory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psychological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aptitude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assessment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B8C">
        <w:rPr>
          <w:rFonts w:ascii="Times New Roman" w:hAnsi="Times New Roman"/>
          <w:sz w:val="24"/>
          <w:szCs w:val="24"/>
        </w:rPr>
        <w:t>evaluation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21B8C">
        <w:rPr>
          <w:rFonts w:ascii="Times New Roman" w:hAnsi="Times New Roman"/>
          <w:sz w:val="24"/>
          <w:szCs w:val="24"/>
        </w:rPr>
        <w:t>interpretation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measurement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tools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Pr="00321B8C">
        <w:rPr>
          <w:rFonts w:ascii="Times New Roman" w:hAnsi="Times New Roman"/>
          <w:sz w:val="24"/>
          <w:szCs w:val="24"/>
        </w:rPr>
        <w:t>added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protocol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topic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my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research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with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questionnaires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B8C">
        <w:rPr>
          <w:rFonts w:ascii="Times New Roman" w:hAnsi="Times New Roman"/>
          <w:sz w:val="24"/>
          <w:szCs w:val="24"/>
        </w:rPr>
        <w:t>which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give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 more </w:t>
      </w:r>
      <w:proofErr w:type="spellStart"/>
      <w:r w:rsidRPr="00321B8C">
        <w:rPr>
          <w:rFonts w:ascii="Times New Roman" w:hAnsi="Times New Roman"/>
          <w:sz w:val="24"/>
          <w:szCs w:val="24"/>
        </w:rPr>
        <w:t>comprehensive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view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factors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caused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by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trauma.</w:t>
      </w:r>
    </w:p>
    <w:p w:rsidR="006F2729" w:rsidRPr="00321B8C" w:rsidRDefault="006F2729" w:rsidP="006F2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B8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321B8C">
        <w:rPr>
          <w:rFonts w:ascii="Times New Roman" w:hAnsi="Times New Roman"/>
          <w:sz w:val="24"/>
          <w:szCs w:val="24"/>
        </w:rPr>
        <w:t>found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it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interesting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look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321B8C">
        <w:rPr>
          <w:rFonts w:ascii="Times New Roman" w:hAnsi="Times New Roman"/>
          <w:sz w:val="24"/>
          <w:szCs w:val="24"/>
        </w:rPr>
        <w:t>closely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at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how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1B8C">
        <w:rPr>
          <w:rFonts w:ascii="Times New Roman" w:hAnsi="Times New Roman"/>
          <w:sz w:val="24"/>
          <w:szCs w:val="24"/>
        </w:rPr>
        <w:t>member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police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who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defend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public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order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interprets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21B8C">
        <w:rPr>
          <w:rFonts w:ascii="Times New Roman" w:hAnsi="Times New Roman"/>
          <w:sz w:val="24"/>
          <w:szCs w:val="24"/>
        </w:rPr>
        <w:t>experiences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fact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that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this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time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he has </w:t>
      </w:r>
      <w:proofErr w:type="spellStart"/>
      <w:r w:rsidRPr="00321B8C">
        <w:rPr>
          <w:rFonts w:ascii="Times New Roman" w:hAnsi="Times New Roman"/>
          <w:sz w:val="24"/>
          <w:szCs w:val="24"/>
        </w:rPr>
        <w:t>violated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law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man </w:t>
      </w:r>
      <w:proofErr w:type="spellStart"/>
      <w:r w:rsidRPr="00321B8C">
        <w:rPr>
          <w:rFonts w:ascii="Times New Roman" w:hAnsi="Times New Roman"/>
          <w:sz w:val="24"/>
          <w:szCs w:val="24"/>
        </w:rPr>
        <w:t>who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21B8C">
        <w:rPr>
          <w:rFonts w:ascii="Times New Roman" w:hAnsi="Times New Roman"/>
          <w:sz w:val="24"/>
          <w:szCs w:val="24"/>
        </w:rPr>
        <w:t>public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safety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</w:t>
      </w:r>
      <w:r w:rsidRPr="00321B8C">
        <w:rPr>
          <w:rFonts w:ascii="Times New Roman" w:hAnsi="Times New Roman"/>
          <w:sz w:val="24"/>
          <w:szCs w:val="24"/>
        </w:rPr>
        <w:t xml:space="preserve"> in constant </w:t>
      </w:r>
      <w:proofErr w:type="spellStart"/>
      <w:r w:rsidRPr="00321B8C">
        <w:rPr>
          <w:rFonts w:ascii="Times New Roman" w:hAnsi="Times New Roman"/>
          <w:sz w:val="24"/>
          <w:szCs w:val="24"/>
        </w:rPr>
        <w:t>contact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with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people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B8C"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their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problems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almost </w:t>
      </w:r>
      <w:proofErr w:type="spellStart"/>
      <w:r w:rsidRPr="00321B8C">
        <w:rPr>
          <w:rFonts w:ascii="Times New Roman" w:hAnsi="Times New Roman"/>
          <w:sz w:val="24"/>
          <w:szCs w:val="24"/>
        </w:rPr>
        <w:t>every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day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B8C">
        <w:rPr>
          <w:rFonts w:ascii="Times New Roman" w:hAnsi="Times New Roman"/>
          <w:sz w:val="24"/>
          <w:szCs w:val="24"/>
        </w:rPr>
        <w:t>help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citizens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21B8C">
        <w:rPr>
          <w:rFonts w:ascii="Times New Roman" w:hAnsi="Times New Roman"/>
          <w:sz w:val="24"/>
          <w:szCs w:val="24"/>
        </w:rPr>
        <w:t>difficult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situations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321B8C">
        <w:rPr>
          <w:rFonts w:ascii="Times New Roman" w:hAnsi="Times New Roman"/>
          <w:sz w:val="24"/>
          <w:szCs w:val="24"/>
        </w:rPr>
        <w:t>behave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as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321B8C">
        <w:rPr>
          <w:rFonts w:ascii="Times New Roman" w:hAnsi="Times New Roman"/>
          <w:sz w:val="24"/>
          <w:szCs w:val="24"/>
        </w:rPr>
        <w:t>offender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during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off-hours</w:t>
      </w:r>
      <w:proofErr w:type="spellEnd"/>
      <w:r w:rsidRPr="00321B8C">
        <w:rPr>
          <w:rFonts w:ascii="Times New Roman" w:hAnsi="Times New Roman"/>
          <w:sz w:val="24"/>
          <w:szCs w:val="24"/>
        </w:rPr>
        <w:t>.</w:t>
      </w:r>
    </w:p>
    <w:p w:rsidR="006F2729" w:rsidRDefault="006F2729" w:rsidP="006F2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examined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how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321B8C">
        <w:rPr>
          <w:rFonts w:ascii="Times New Roman" w:hAnsi="Times New Roman"/>
          <w:sz w:val="24"/>
          <w:szCs w:val="24"/>
        </w:rPr>
        <w:t>was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able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bear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consequences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his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actions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responsibly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21B8C">
        <w:rPr>
          <w:rFonts w:ascii="Times New Roman" w:hAnsi="Times New Roman"/>
          <w:sz w:val="24"/>
          <w:szCs w:val="24"/>
        </w:rPr>
        <w:t>to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cope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with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1B8C">
        <w:rPr>
          <w:rFonts w:ascii="Times New Roman" w:hAnsi="Times New Roman"/>
          <w:sz w:val="24"/>
          <w:szCs w:val="24"/>
        </w:rPr>
        <w:t>traumatic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experience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B8C">
        <w:rPr>
          <w:rFonts w:ascii="Times New Roman" w:hAnsi="Times New Roman"/>
          <w:sz w:val="24"/>
          <w:szCs w:val="24"/>
        </w:rPr>
        <w:t>After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experiencing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the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same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situation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321B8C">
        <w:rPr>
          <w:rFonts w:ascii="Times New Roman" w:hAnsi="Times New Roman"/>
          <w:sz w:val="24"/>
          <w:szCs w:val="24"/>
        </w:rPr>
        <w:t>different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role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, he </w:t>
      </w:r>
      <w:proofErr w:type="spellStart"/>
      <w:r w:rsidRPr="00321B8C">
        <w:rPr>
          <w:rFonts w:ascii="Times New Roman" w:hAnsi="Times New Roman"/>
          <w:sz w:val="24"/>
          <w:szCs w:val="24"/>
        </w:rPr>
        <w:t>gained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his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own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experience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whether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his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personality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was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perceptible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change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or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rather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321B8C">
        <w:rPr>
          <w:rFonts w:ascii="Times New Roman" w:hAnsi="Times New Roman"/>
          <w:sz w:val="24"/>
          <w:szCs w:val="24"/>
        </w:rPr>
        <w:t>regressed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to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321B8C">
        <w:rPr>
          <w:rFonts w:ascii="Times New Roman" w:hAnsi="Times New Roman"/>
          <w:sz w:val="24"/>
          <w:szCs w:val="24"/>
        </w:rPr>
        <w:t>earlier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B8C">
        <w:rPr>
          <w:rFonts w:ascii="Times New Roman" w:hAnsi="Times New Roman"/>
          <w:sz w:val="24"/>
          <w:szCs w:val="24"/>
        </w:rPr>
        <w:t>stage</w:t>
      </w:r>
      <w:proofErr w:type="spellEnd"/>
      <w:r w:rsidRPr="00321B8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21B8C">
        <w:rPr>
          <w:rFonts w:ascii="Times New Roman" w:hAnsi="Times New Roman"/>
          <w:sz w:val="24"/>
          <w:szCs w:val="24"/>
        </w:rPr>
        <w:t>development</w:t>
      </w:r>
      <w:proofErr w:type="spellEnd"/>
      <w:r w:rsidRPr="00321B8C">
        <w:rPr>
          <w:rFonts w:ascii="Times New Roman" w:hAnsi="Times New Roman"/>
          <w:sz w:val="24"/>
          <w:szCs w:val="24"/>
        </w:rPr>
        <w:t>.</w:t>
      </w:r>
    </w:p>
    <w:p w:rsidR="006F2729" w:rsidRPr="006F2729" w:rsidRDefault="006F2729" w:rsidP="006F2729">
      <w:pPr>
        <w:rPr>
          <w:rFonts w:ascii="Times New Roman" w:hAnsi="Times New Roman"/>
          <w:b/>
          <w:sz w:val="24"/>
          <w:szCs w:val="24"/>
        </w:rPr>
      </w:pPr>
    </w:p>
    <w:p w:rsidR="006F2729" w:rsidRPr="006F2729" w:rsidRDefault="006F2729" w:rsidP="006F2729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6F2729">
        <w:rPr>
          <w:rFonts w:ascii="Times New Roman" w:hAnsi="Times New Roman"/>
          <w:bCs/>
          <w:sz w:val="24"/>
          <w:szCs w:val="24"/>
        </w:rPr>
        <w:t>Keywords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>:</w:t>
      </w:r>
      <w:r w:rsidRPr="006F2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road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accident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fatalities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police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officer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psychological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aptitude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test</w:t>
      </w:r>
      <w:bookmarkStart w:id="0" w:name="_GoBack"/>
      <w:bookmarkEnd w:id="0"/>
      <w:r w:rsidRPr="006F27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ability</w:t>
      </w:r>
      <w:proofErr w:type="spellEnd"/>
      <w:r w:rsidRPr="006F27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F2729">
        <w:rPr>
          <w:rFonts w:ascii="Times New Roman" w:hAnsi="Times New Roman"/>
          <w:bCs/>
          <w:sz w:val="24"/>
          <w:szCs w:val="24"/>
        </w:rPr>
        <w:t>personality</w:t>
      </w:r>
      <w:proofErr w:type="spellEnd"/>
    </w:p>
    <w:p w:rsidR="006F2729" w:rsidRPr="006F2729" w:rsidRDefault="006F2729" w:rsidP="006F2729">
      <w:pPr>
        <w:rPr>
          <w:rFonts w:ascii="Times New Roman" w:hAnsi="Times New Roman"/>
          <w:bCs/>
          <w:sz w:val="28"/>
          <w:szCs w:val="28"/>
        </w:rPr>
      </w:pPr>
      <w:r w:rsidRPr="006F2729">
        <w:rPr>
          <w:rFonts w:ascii="Times New Roman" w:hAnsi="Times New Roman"/>
          <w:bCs/>
          <w:sz w:val="28"/>
          <w:szCs w:val="28"/>
        </w:rPr>
        <w:br w:type="page"/>
      </w:r>
    </w:p>
    <w:p w:rsidR="00847D7D" w:rsidRDefault="00847D7D" w:rsidP="00847D7D"/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671467"/>
    <w:rsid w:val="006B23CB"/>
    <w:rsid w:val="006F2729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F4F8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6F27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hasz.Aniko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2530</Characters>
  <Application>Microsoft Office Word</Application>
  <DocSecurity>0</DocSecurity>
  <Lines>57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Juhász Anikó</cp:lastModifiedBy>
  <cp:revision>2</cp:revision>
  <dcterms:created xsi:type="dcterms:W3CDTF">2019-11-13T14:49:00Z</dcterms:created>
  <dcterms:modified xsi:type="dcterms:W3CDTF">2019-11-13T14:49:00Z</dcterms:modified>
</cp:coreProperties>
</file>