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AD" w:rsidRPr="00CA26A9" w:rsidRDefault="00F12369" w:rsidP="00CA26A9">
      <w:pPr>
        <w:spacing w:before="240" w:after="120"/>
        <w:jc w:val="center"/>
        <w:rPr>
          <w:rFonts w:cstheme="minorHAnsi"/>
          <w:b/>
          <w:caps/>
          <w:sz w:val="40"/>
          <w:szCs w:val="56"/>
        </w:rPr>
      </w:pPr>
      <w:r w:rsidRPr="00CA26A9">
        <w:rPr>
          <w:rFonts w:cstheme="minorHAnsi"/>
          <w:b/>
          <w:caps/>
          <w:sz w:val="40"/>
          <w:szCs w:val="56"/>
        </w:rPr>
        <w:t>Jelentkezési lap</w:t>
      </w:r>
    </w:p>
    <w:p w:rsidR="00CA26A9" w:rsidRDefault="00F12369" w:rsidP="00CA26A9">
      <w:pPr>
        <w:spacing w:after="720"/>
        <w:jc w:val="center"/>
        <w:rPr>
          <w:rFonts w:cstheme="minorHAnsi"/>
          <w:sz w:val="24"/>
          <w:szCs w:val="28"/>
        </w:rPr>
      </w:pPr>
      <w:r w:rsidRPr="00CA26A9">
        <w:rPr>
          <w:rFonts w:cstheme="minorHAnsi"/>
          <w:b/>
          <w:sz w:val="24"/>
          <w:szCs w:val="28"/>
        </w:rPr>
        <w:t>A Haza Szolgálatában 201</w:t>
      </w:r>
      <w:r w:rsidR="007E2C14">
        <w:rPr>
          <w:rFonts w:cstheme="minorHAnsi"/>
          <w:b/>
          <w:sz w:val="24"/>
          <w:szCs w:val="28"/>
        </w:rPr>
        <w:t>9</w:t>
      </w:r>
      <w:r w:rsidRPr="00CA26A9">
        <w:rPr>
          <w:rFonts w:cstheme="minorHAnsi"/>
          <w:sz w:val="24"/>
          <w:szCs w:val="28"/>
        </w:rPr>
        <w:t xml:space="preserve"> című konferenciára,</w:t>
      </w:r>
      <w:r w:rsidR="00B0398F" w:rsidRPr="00CA26A9">
        <w:rPr>
          <w:rFonts w:cstheme="minorHAnsi"/>
          <w:sz w:val="24"/>
          <w:szCs w:val="28"/>
        </w:rPr>
        <w:br/>
      </w:r>
      <w:r w:rsidRPr="00CA26A9">
        <w:rPr>
          <w:rFonts w:cstheme="minorHAnsi"/>
          <w:sz w:val="24"/>
          <w:szCs w:val="28"/>
        </w:rPr>
        <w:t>mint előadó</w:t>
      </w:r>
    </w:p>
    <w:p w:rsidR="00E843C2" w:rsidRPr="00852164" w:rsidRDefault="00F12369" w:rsidP="00CA26A9">
      <w:pPr>
        <w:spacing w:after="60" w:line="240" w:lineRule="auto"/>
        <w:jc w:val="both"/>
        <w:rPr>
          <w:rFonts w:cstheme="minorHAnsi"/>
          <w:sz w:val="24"/>
        </w:rPr>
      </w:pPr>
      <w:r w:rsidRPr="00DB260F">
        <w:rPr>
          <w:rFonts w:cstheme="minorHAnsi"/>
          <w:b/>
          <w:sz w:val="24"/>
        </w:rPr>
        <w:t xml:space="preserve">Előadó </w:t>
      </w:r>
      <w:r w:rsidR="00E843C2" w:rsidRPr="00DB260F">
        <w:rPr>
          <w:rFonts w:cstheme="minorHAnsi"/>
          <w:b/>
          <w:sz w:val="24"/>
        </w:rPr>
        <w:t>neve:</w:t>
      </w:r>
      <w:r w:rsidR="00852164">
        <w:rPr>
          <w:rFonts w:cstheme="minorHAnsi"/>
          <w:b/>
          <w:sz w:val="24"/>
        </w:rPr>
        <w:t xml:space="preserve"> </w:t>
      </w:r>
      <w:r w:rsidR="00852164" w:rsidRPr="00852164">
        <w:rPr>
          <w:rFonts w:cstheme="minorHAnsi"/>
          <w:sz w:val="24"/>
        </w:rPr>
        <w:t>Szakos Judit</w:t>
      </w:r>
    </w:p>
    <w:p w:rsidR="00113DDE" w:rsidRDefault="008440B1" w:rsidP="00CA26A9">
      <w:pPr>
        <w:spacing w:after="60" w:line="240" w:lineRule="auto"/>
        <w:jc w:val="both"/>
        <w:rPr>
          <w:rFonts w:cstheme="minorHAnsi"/>
          <w:sz w:val="24"/>
        </w:rPr>
      </w:pPr>
      <w:r w:rsidRPr="009B0BA1">
        <w:rPr>
          <w:rFonts w:cstheme="minorHAnsi"/>
          <w:b/>
          <w:sz w:val="24"/>
        </w:rPr>
        <w:t>Előadás/tanulmány</w:t>
      </w:r>
      <w:r w:rsidR="00E843C2" w:rsidRPr="009B0BA1">
        <w:rPr>
          <w:rFonts w:cstheme="minorHAnsi"/>
          <w:b/>
          <w:sz w:val="24"/>
        </w:rPr>
        <w:t xml:space="preserve"> címe:</w:t>
      </w:r>
      <w:r w:rsidR="002D0C6F" w:rsidRPr="009B0BA1">
        <w:rPr>
          <w:rFonts w:cstheme="minorHAnsi"/>
          <w:b/>
          <w:sz w:val="24"/>
        </w:rPr>
        <w:t xml:space="preserve"> </w:t>
      </w:r>
      <w:r w:rsidR="00286A37">
        <w:rPr>
          <w:rFonts w:cstheme="minorHAnsi"/>
          <w:sz w:val="24"/>
        </w:rPr>
        <w:t>A</w:t>
      </w:r>
      <w:r w:rsidR="00620E0D">
        <w:rPr>
          <w:rFonts w:cstheme="minorHAnsi"/>
          <w:sz w:val="24"/>
        </w:rPr>
        <w:t>z NKFIH által koordinált hazai startup inkubátor projektek elemzése 2017-2019</w:t>
      </w:r>
    </w:p>
    <w:p w:rsidR="00F90763" w:rsidRPr="002D0C6F" w:rsidRDefault="00F90763" w:rsidP="00CA26A9">
      <w:pPr>
        <w:spacing w:after="60" w:line="240" w:lineRule="auto"/>
        <w:jc w:val="both"/>
        <w:rPr>
          <w:rFonts w:cstheme="minorHAnsi"/>
          <w:sz w:val="24"/>
        </w:rPr>
      </w:pPr>
      <w:r w:rsidRPr="00F90763">
        <w:rPr>
          <w:rFonts w:cstheme="minorHAnsi"/>
          <w:b/>
          <w:sz w:val="24"/>
        </w:rPr>
        <w:t>Nyelve</w:t>
      </w:r>
      <w:r>
        <w:rPr>
          <w:rFonts w:cstheme="minorHAnsi"/>
          <w:sz w:val="24"/>
        </w:rPr>
        <w:t>: magyar</w:t>
      </w:r>
    </w:p>
    <w:p w:rsidR="00C808B6" w:rsidRPr="00DB260F" w:rsidRDefault="00F12369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Tervezett s</w:t>
      </w:r>
      <w:r w:rsidR="00C808B6" w:rsidRPr="00DB260F">
        <w:rPr>
          <w:rFonts w:cstheme="minorHAnsi"/>
          <w:b/>
          <w:sz w:val="24"/>
        </w:rPr>
        <w:t>zekció</w:t>
      </w:r>
      <w:r w:rsidR="00C808B6" w:rsidRPr="00852164">
        <w:rPr>
          <w:rFonts w:cstheme="minorHAnsi"/>
          <w:sz w:val="24"/>
        </w:rPr>
        <w:t>:</w:t>
      </w:r>
      <w:r w:rsidR="00852164" w:rsidRPr="00852164">
        <w:rPr>
          <w:rFonts w:cstheme="minorHAnsi"/>
          <w:sz w:val="24"/>
        </w:rPr>
        <w:t xml:space="preserve"> Közigazgatás-tudomány</w:t>
      </w:r>
    </w:p>
    <w:p w:rsidR="00C56566" w:rsidRPr="00F12369" w:rsidRDefault="00FA5966" w:rsidP="00CA26A9">
      <w:pPr>
        <w:spacing w:after="60" w:line="240" w:lineRule="auto"/>
        <w:jc w:val="both"/>
        <w:rPr>
          <w:rFonts w:cstheme="minorHAnsi"/>
          <w:sz w:val="24"/>
        </w:rPr>
      </w:pPr>
      <w:r w:rsidRPr="00DB260F">
        <w:rPr>
          <w:rFonts w:cstheme="minorHAnsi"/>
          <w:b/>
          <w:sz w:val="24"/>
        </w:rPr>
        <w:t>Előadó</w:t>
      </w:r>
      <w:r w:rsidR="00E843C2" w:rsidRPr="00DB260F">
        <w:rPr>
          <w:rFonts w:cstheme="minorHAnsi"/>
          <w:b/>
          <w:sz w:val="24"/>
        </w:rPr>
        <w:t xml:space="preserve"> intézménye</w:t>
      </w:r>
      <w:r w:rsidR="00F12369" w:rsidRPr="00DB260F">
        <w:rPr>
          <w:rFonts w:cstheme="minorHAnsi"/>
          <w:b/>
          <w:sz w:val="24"/>
        </w:rPr>
        <w:t>/doktori iskolája</w:t>
      </w:r>
      <w:r w:rsidR="00E843C2" w:rsidRPr="00DB260F">
        <w:rPr>
          <w:rFonts w:cstheme="minorHAnsi"/>
          <w:b/>
          <w:sz w:val="24"/>
        </w:rPr>
        <w:t>:</w:t>
      </w:r>
      <w:r w:rsidR="00852164">
        <w:rPr>
          <w:rFonts w:cstheme="minorHAnsi"/>
          <w:b/>
          <w:sz w:val="24"/>
        </w:rPr>
        <w:t xml:space="preserve"> </w:t>
      </w:r>
      <w:r w:rsidR="00852164">
        <w:rPr>
          <w:rFonts w:cstheme="minorHAnsi"/>
          <w:sz w:val="24"/>
        </w:rPr>
        <w:t>Nemzeti Közszolgálati Egyetem, Közigazgatás-tudományi Doktori Iskola</w:t>
      </w:r>
    </w:p>
    <w:p w:rsidR="00113DDE" w:rsidRPr="00852164" w:rsidRDefault="00FA5966" w:rsidP="00CA26A9">
      <w:pPr>
        <w:spacing w:after="60" w:line="240" w:lineRule="auto"/>
        <w:jc w:val="both"/>
        <w:rPr>
          <w:rFonts w:cstheme="minorHAnsi"/>
          <w:sz w:val="24"/>
        </w:rPr>
      </w:pPr>
      <w:r w:rsidRPr="00DB260F">
        <w:rPr>
          <w:rFonts w:cstheme="minorHAnsi"/>
          <w:b/>
          <w:sz w:val="24"/>
        </w:rPr>
        <w:t>Előadó</w:t>
      </w:r>
      <w:r w:rsidR="006A2D52" w:rsidRPr="00DB260F">
        <w:rPr>
          <w:rFonts w:cstheme="minorHAnsi"/>
          <w:b/>
          <w:sz w:val="24"/>
        </w:rPr>
        <w:t xml:space="preserve"> kutatás</w:t>
      </w:r>
      <w:r w:rsidR="002F330B" w:rsidRPr="00DB260F">
        <w:rPr>
          <w:rFonts w:cstheme="minorHAnsi"/>
          <w:b/>
          <w:sz w:val="24"/>
        </w:rPr>
        <w:t>a</w:t>
      </w:r>
      <w:r w:rsidR="006A2D52" w:rsidRPr="00DB260F">
        <w:rPr>
          <w:rFonts w:cstheme="minorHAnsi"/>
          <w:b/>
          <w:sz w:val="24"/>
        </w:rPr>
        <w:t>i</w:t>
      </w:r>
      <w:r w:rsidR="002F330B" w:rsidRPr="00DB260F">
        <w:rPr>
          <w:rFonts w:cstheme="minorHAnsi"/>
          <w:b/>
          <w:sz w:val="24"/>
        </w:rPr>
        <w:t>nak</w:t>
      </w:r>
      <w:r w:rsidR="006A2D52" w:rsidRPr="00DB260F">
        <w:rPr>
          <w:rFonts w:cstheme="minorHAnsi"/>
          <w:b/>
          <w:sz w:val="24"/>
        </w:rPr>
        <w:t xml:space="preserve"> tudományága</w:t>
      </w:r>
      <w:r w:rsidR="00E843C2" w:rsidRPr="00DB260F">
        <w:rPr>
          <w:rFonts w:cstheme="minorHAnsi"/>
          <w:b/>
          <w:sz w:val="24"/>
        </w:rPr>
        <w:t>:</w:t>
      </w:r>
      <w:r w:rsidR="00852164">
        <w:rPr>
          <w:rFonts w:cstheme="minorHAnsi"/>
          <w:b/>
          <w:sz w:val="24"/>
        </w:rPr>
        <w:t xml:space="preserve"> </w:t>
      </w:r>
      <w:r w:rsidR="00852164">
        <w:rPr>
          <w:rFonts w:cstheme="minorHAnsi"/>
          <w:sz w:val="24"/>
        </w:rPr>
        <w:t>Közigazgatás-tudomány</w:t>
      </w:r>
    </w:p>
    <w:p w:rsidR="00E843C2" w:rsidRPr="00DB260F" w:rsidRDefault="00FA5966" w:rsidP="00CA26A9">
      <w:pPr>
        <w:spacing w:after="60" w:line="240" w:lineRule="auto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Előadó</w:t>
      </w:r>
      <w:r w:rsidR="00E843C2" w:rsidRPr="00DB260F">
        <w:rPr>
          <w:rFonts w:cstheme="minorHAnsi"/>
          <w:b/>
          <w:sz w:val="24"/>
        </w:rPr>
        <w:t xml:space="preserve"> elérhetőségei:</w:t>
      </w:r>
    </w:p>
    <w:p w:rsidR="00BB7825" w:rsidRPr="00DB260F" w:rsidRDefault="00BB7825" w:rsidP="00FA5966">
      <w:pPr>
        <w:pStyle w:val="Listaszerbekezds"/>
        <w:numPr>
          <w:ilvl w:val="0"/>
          <w:numId w:val="4"/>
        </w:numPr>
        <w:spacing w:after="60" w:line="240" w:lineRule="auto"/>
        <w:ind w:left="1134" w:hanging="357"/>
        <w:contextualSpacing w:val="0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E-mail cím:</w:t>
      </w:r>
      <w:r w:rsidR="00852164">
        <w:rPr>
          <w:rFonts w:cstheme="minorHAnsi"/>
          <w:b/>
          <w:sz w:val="24"/>
        </w:rPr>
        <w:t xml:space="preserve"> </w:t>
      </w:r>
      <w:r w:rsidR="00852164">
        <w:rPr>
          <w:rFonts w:cstheme="minorHAnsi"/>
          <w:sz w:val="24"/>
        </w:rPr>
        <w:t>szakosjudit0@gmail.com</w:t>
      </w:r>
    </w:p>
    <w:p w:rsidR="006447AE" w:rsidRPr="00DB260F" w:rsidRDefault="00BB7825" w:rsidP="00FA5966">
      <w:pPr>
        <w:pStyle w:val="Listaszerbekezds"/>
        <w:numPr>
          <w:ilvl w:val="0"/>
          <w:numId w:val="4"/>
        </w:numPr>
        <w:spacing w:after="60" w:line="240" w:lineRule="auto"/>
        <w:ind w:left="1134"/>
        <w:contextualSpacing w:val="0"/>
        <w:jc w:val="both"/>
        <w:rPr>
          <w:rFonts w:cstheme="minorHAnsi"/>
          <w:b/>
          <w:sz w:val="24"/>
        </w:rPr>
      </w:pPr>
      <w:r w:rsidRPr="00DB260F">
        <w:rPr>
          <w:rFonts w:cstheme="minorHAnsi"/>
          <w:b/>
          <w:sz w:val="24"/>
        </w:rPr>
        <w:t>Telefonszám:</w:t>
      </w:r>
      <w:r w:rsidR="00852164">
        <w:rPr>
          <w:rFonts w:cstheme="minorHAnsi"/>
          <w:b/>
          <w:sz w:val="24"/>
        </w:rPr>
        <w:t xml:space="preserve"> </w:t>
      </w:r>
      <w:r w:rsidR="00852164">
        <w:rPr>
          <w:rFonts w:cstheme="minorHAnsi"/>
          <w:sz w:val="24"/>
        </w:rPr>
        <w:t>+36306420950</w:t>
      </w:r>
    </w:p>
    <w:p w:rsidR="007E2C14" w:rsidRDefault="001D5B10" w:rsidP="001D5B10">
      <w:pPr>
        <w:tabs>
          <w:tab w:val="center" w:pos="1418"/>
          <w:tab w:val="center" w:pos="7088"/>
        </w:tabs>
        <w:spacing w:after="0" w:line="240" w:lineRule="auto"/>
        <w:jc w:val="both"/>
        <w:rPr>
          <w:rFonts w:cstheme="minorHAnsi"/>
          <w:b/>
          <w:sz w:val="24"/>
        </w:rPr>
      </w:pPr>
      <w:r w:rsidRPr="009B0BA1">
        <w:rPr>
          <w:rFonts w:cstheme="minorHAnsi"/>
          <w:b/>
          <w:sz w:val="24"/>
        </w:rPr>
        <w:t>A tervezett ci</w:t>
      </w:r>
      <w:r w:rsidR="006D4D8A" w:rsidRPr="009B0BA1">
        <w:rPr>
          <w:rFonts w:cstheme="minorHAnsi"/>
          <w:b/>
          <w:sz w:val="24"/>
        </w:rPr>
        <w:t>kk és előadás tartalmi kivonata/</w:t>
      </w:r>
      <w:r w:rsidRPr="009B0BA1">
        <w:rPr>
          <w:rFonts w:cstheme="minorHAnsi"/>
          <w:b/>
          <w:sz w:val="24"/>
        </w:rPr>
        <w:t xml:space="preserve">absztraktja </w:t>
      </w:r>
      <w:r w:rsidR="008E17F5" w:rsidRPr="009B0BA1">
        <w:rPr>
          <w:rFonts w:cstheme="minorHAnsi"/>
          <w:b/>
          <w:sz w:val="24"/>
        </w:rPr>
        <w:t>angol és magyar nyelven</w:t>
      </w:r>
    </w:p>
    <w:p w:rsidR="005E3A57" w:rsidRDefault="005E3A57" w:rsidP="001D5B10">
      <w:pPr>
        <w:tabs>
          <w:tab w:val="center" w:pos="1418"/>
          <w:tab w:val="center" w:pos="7088"/>
        </w:tabs>
        <w:spacing w:after="0" w:line="240" w:lineRule="auto"/>
        <w:jc w:val="both"/>
        <w:rPr>
          <w:rFonts w:cstheme="minorHAnsi"/>
          <w:b/>
          <w:sz w:val="24"/>
        </w:rPr>
      </w:pPr>
    </w:p>
    <w:p w:rsidR="005E3A57" w:rsidRDefault="005E3A57" w:rsidP="001D5B10">
      <w:pPr>
        <w:tabs>
          <w:tab w:val="center" w:pos="1418"/>
          <w:tab w:val="center" w:pos="7088"/>
        </w:tabs>
        <w:spacing w:after="0" w:line="240" w:lineRule="auto"/>
        <w:jc w:val="both"/>
        <w:rPr>
          <w:lang w:val="en-GB"/>
        </w:rPr>
      </w:pPr>
      <w:r w:rsidRPr="005B2841">
        <w:rPr>
          <w:lang w:val="en-GB"/>
        </w:rPr>
        <w:t>In the 21st century our society faces with a lot of changes and challenges both in</w:t>
      </w:r>
      <w:r w:rsidR="00C13F1A">
        <w:rPr>
          <w:lang w:val="en-GB"/>
        </w:rPr>
        <w:t xml:space="preserve"> the</w:t>
      </w:r>
      <w:r w:rsidRPr="005B2841">
        <w:rPr>
          <w:lang w:val="en-GB"/>
        </w:rPr>
        <w:t xml:space="preserve"> knowledge based</w:t>
      </w:r>
      <w:r>
        <w:rPr>
          <w:lang w:val="en-GB"/>
        </w:rPr>
        <w:t xml:space="preserve"> or learning</w:t>
      </w:r>
      <w:r w:rsidRPr="005B2841">
        <w:rPr>
          <w:lang w:val="en-GB"/>
        </w:rPr>
        <w:t xml:space="preserve"> society and economy.</w:t>
      </w:r>
      <w:r>
        <w:rPr>
          <w:lang w:val="en-GB"/>
        </w:rPr>
        <w:t xml:space="preserve"> Role of innovation is increasing, and </w:t>
      </w:r>
      <w:r w:rsidR="00C13F1A">
        <w:rPr>
          <w:lang w:val="en-GB"/>
        </w:rPr>
        <w:t>in each</w:t>
      </w:r>
      <w:r>
        <w:rPr>
          <w:lang w:val="en-GB"/>
        </w:rPr>
        <w:t xml:space="preserve"> </w:t>
      </w:r>
      <w:r w:rsidR="00F90763">
        <w:rPr>
          <w:lang w:val="en-GB"/>
        </w:rPr>
        <w:t xml:space="preserve">R&amp;D&amp;I </w:t>
      </w:r>
      <w:r>
        <w:rPr>
          <w:lang w:val="en-GB"/>
        </w:rPr>
        <w:t xml:space="preserve">ecosystem the state </w:t>
      </w:r>
      <w:r w:rsidR="00C13F1A">
        <w:rPr>
          <w:lang w:val="en-GB"/>
        </w:rPr>
        <w:t xml:space="preserve">can </w:t>
      </w:r>
      <w:r>
        <w:rPr>
          <w:lang w:val="en-GB"/>
        </w:rPr>
        <w:t xml:space="preserve">appear not just as a facilitator but also setting the directions </w:t>
      </w:r>
      <w:r w:rsidR="00C13F1A">
        <w:rPr>
          <w:lang w:val="en-GB"/>
        </w:rPr>
        <w:t>for</w:t>
      </w:r>
      <w:r w:rsidR="00C13F1A" w:rsidRPr="00C13F1A">
        <w:rPr>
          <w:lang w:val="en-GB"/>
        </w:rPr>
        <w:t xml:space="preserve"> economic growth</w:t>
      </w:r>
      <w:r w:rsidR="00C13F1A">
        <w:rPr>
          <w:lang w:val="en-GB"/>
        </w:rPr>
        <w:t xml:space="preserve">. </w:t>
      </w:r>
      <w:r>
        <w:rPr>
          <w:lang w:val="en-GB"/>
        </w:rPr>
        <w:t xml:space="preserve">One of the tools a state can use is supporting business incubation, therefore </w:t>
      </w:r>
      <w:r w:rsidR="00C13F1A">
        <w:rPr>
          <w:lang w:val="en-GB"/>
        </w:rPr>
        <w:t xml:space="preserve">my goal is to </w:t>
      </w:r>
      <w:r>
        <w:rPr>
          <w:lang w:val="en-GB"/>
        </w:rPr>
        <w:t>analy</w:t>
      </w:r>
      <w:r w:rsidR="00C13F1A">
        <w:rPr>
          <w:lang w:val="en-GB"/>
        </w:rPr>
        <w:t>se</w:t>
      </w:r>
      <w:r>
        <w:rPr>
          <w:lang w:val="en-GB"/>
        </w:rPr>
        <w:t xml:space="preserve"> the National Research, Development and Innovation Office’s projects </w:t>
      </w:r>
      <w:r w:rsidR="00C13F1A">
        <w:rPr>
          <w:lang w:val="en-GB"/>
        </w:rPr>
        <w:t>related to business incubator activity from 2017.</w:t>
      </w:r>
    </w:p>
    <w:p w:rsidR="00F90763" w:rsidRDefault="00F90763" w:rsidP="001D5B10">
      <w:pPr>
        <w:tabs>
          <w:tab w:val="center" w:pos="1418"/>
          <w:tab w:val="center" w:pos="7088"/>
        </w:tabs>
        <w:spacing w:after="0" w:line="240" w:lineRule="auto"/>
        <w:jc w:val="both"/>
        <w:rPr>
          <w:lang w:val="en-GB"/>
        </w:rPr>
      </w:pPr>
    </w:p>
    <w:p w:rsidR="00F90763" w:rsidRPr="00F90763" w:rsidRDefault="00F90763" w:rsidP="001D5B10">
      <w:pPr>
        <w:tabs>
          <w:tab w:val="center" w:pos="1418"/>
          <w:tab w:val="center" w:pos="7088"/>
        </w:tabs>
        <w:spacing w:after="0" w:line="240" w:lineRule="auto"/>
        <w:jc w:val="both"/>
        <w:rPr>
          <w:rFonts w:cstheme="minorHAnsi"/>
          <w:bCs/>
          <w:sz w:val="20"/>
          <w:szCs w:val="18"/>
        </w:rPr>
      </w:pPr>
      <w:r w:rsidRPr="00F90763">
        <w:t>A 21. század</w:t>
      </w:r>
      <w:r>
        <w:t xml:space="preserve"> tudás vagy tanulás alapú társadalmában és gazdaságában új típusú kihívásokkal és változássokkal</w:t>
      </w:r>
      <w:r w:rsidRPr="00F90763">
        <w:t xml:space="preserve"> </w:t>
      </w:r>
      <w:r>
        <w:t xml:space="preserve">kell szembenéznünk. Az innováció szerepe erősödik, ezzel egyidőben az egyes K+F+I ökoszisztémákban az állam szerepe is változhat. Már nem csak </w:t>
      </w:r>
      <w:proofErr w:type="spellStart"/>
      <w:r>
        <w:t>facilitátorként</w:t>
      </w:r>
      <w:proofErr w:type="spellEnd"/>
      <w:r>
        <w:t xml:space="preserve"> léphet fel, de iránymutató, </w:t>
      </w:r>
      <w:proofErr w:type="spellStart"/>
      <w:r>
        <w:t>vizionáris</w:t>
      </w:r>
      <w:proofErr w:type="spellEnd"/>
      <w:r>
        <w:t xml:space="preserve"> szerepe is megjelenik a gazdasági növekedés érdekében. Az egyik eszköz, amivel élhet, mint aktor, az a különböző üzleti inkubátor programok támogatása</w:t>
      </w:r>
      <w:r w:rsidR="00747CB2">
        <w:t xml:space="preserve">, kutatásom ezért a Nemzeti Kutatási, Fejlesztési és Innovációs Hivatal üzleti inkubációval összefüggő projektjeit </w:t>
      </w:r>
      <w:bookmarkStart w:id="0" w:name="_GoBack"/>
      <w:bookmarkEnd w:id="0"/>
      <w:r w:rsidR="00747CB2">
        <w:t>elemzi 2017-től napjainkig.</w:t>
      </w:r>
    </w:p>
    <w:p w:rsidR="00286A37" w:rsidRDefault="00286A37" w:rsidP="001D5B10">
      <w:pPr>
        <w:tabs>
          <w:tab w:val="center" w:pos="1418"/>
          <w:tab w:val="center" w:pos="7088"/>
        </w:tabs>
        <w:spacing w:after="0" w:line="240" w:lineRule="auto"/>
        <w:jc w:val="both"/>
        <w:rPr>
          <w:rFonts w:cstheme="minorHAnsi"/>
          <w:b/>
          <w:sz w:val="24"/>
        </w:rPr>
      </w:pPr>
    </w:p>
    <w:sectPr w:rsidR="00286A37" w:rsidSect="00CA2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24" w:rsidRDefault="00C67524" w:rsidP="00D6779C">
      <w:pPr>
        <w:spacing w:after="0" w:line="240" w:lineRule="auto"/>
      </w:pPr>
      <w:r>
        <w:separator/>
      </w:r>
    </w:p>
  </w:endnote>
  <w:endnote w:type="continuationSeparator" w:id="0">
    <w:p w:rsidR="00C67524" w:rsidRDefault="00C67524" w:rsidP="00D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9" w:rsidRDefault="00CA26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9" w:rsidRPr="00CA26A9" w:rsidRDefault="00CA26A9" w:rsidP="00CA26A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9" w:rsidRDefault="00CA26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24" w:rsidRDefault="00C67524" w:rsidP="00D6779C">
      <w:pPr>
        <w:spacing w:after="0" w:line="240" w:lineRule="auto"/>
      </w:pPr>
      <w:r>
        <w:separator/>
      </w:r>
    </w:p>
  </w:footnote>
  <w:footnote w:type="continuationSeparator" w:id="0">
    <w:p w:rsidR="00C67524" w:rsidRDefault="00C67524" w:rsidP="00D6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9" w:rsidRDefault="00CA26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9" w:rsidRDefault="00CA26A9" w:rsidP="00CA26A9">
    <w:pPr>
      <w:pStyle w:val="lfej"/>
      <w:tabs>
        <w:tab w:val="clear" w:pos="4536"/>
        <w:tab w:val="clear" w:pos="9072"/>
        <w:tab w:val="center" w:pos="0"/>
        <w:tab w:val="right" w:pos="10467"/>
      </w:tabs>
    </w:pPr>
    <w:r>
      <w:t>Nemzeti Közszolgálati Egyetem</w:t>
    </w:r>
    <w:r>
      <w:tab/>
      <w:t xml:space="preserve">E-mail: </w:t>
    </w:r>
    <w:hyperlink r:id="rId1" w:history="1">
      <w:r w:rsidRPr="00AA5904">
        <w:rPr>
          <w:rStyle w:val="Hiperhivatkozs"/>
        </w:rPr>
        <w:t>dok@uni-nke.hu</w:t>
      </w:r>
    </w:hyperlink>
  </w:p>
  <w:p w:rsidR="00CA26A9" w:rsidRPr="00CA26A9" w:rsidRDefault="00CA26A9" w:rsidP="00CA26A9">
    <w:pPr>
      <w:pStyle w:val="lfej"/>
      <w:pBdr>
        <w:bottom w:val="single" w:sz="4" w:space="5" w:color="auto"/>
      </w:pBdr>
      <w:tabs>
        <w:tab w:val="clear" w:pos="4536"/>
        <w:tab w:val="clear" w:pos="9072"/>
        <w:tab w:val="right" w:pos="10467"/>
      </w:tabs>
    </w:pPr>
    <w:r>
      <w:t>Doktorandusz Önkormányzat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6A9" w:rsidRDefault="00CA26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395"/>
    <w:multiLevelType w:val="hybridMultilevel"/>
    <w:tmpl w:val="6C8EDAE4"/>
    <w:lvl w:ilvl="0" w:tplc="687609D4">
      <w:numFmt w:val="bullet"/>
      <w:lvlText w:val="-"/>
      <w:lvlJc w:val="left"/>
      <w:pPr>
        <w:ind w:left="644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846995"/>
    <w:multiLevelType w:val="hybridMultilevel"/>
    <w:tmpl w:val="8D545E72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0DC231A"/>
    <w:multiLevelType w:val="hybridMultilevel"/>
    <w:tmpl w:val="93D0F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33521"/>
    <w:multiLevelType w:val="hybridMultilevel"/>
    <w:tmpl w:val="F3D4A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33a424,#226e18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7AE"/>
    <w:rsid w:val="00071A51"/>
    <w:rsid w:val="00082E8A"/>
    <w:rsid w:val="000960C5"/>
    <w:rsid w:val="000D0B17"/>
    <w:rsid w:val="000E264F"/>
    <w:rsid w:val="000F5A7C"/>
    <w:rsid w:val="00113DDE"/>
    <w:rsid w:val="00132BA8"/>
    <w:rsid w:val="00163448"/>
    <w:rsid w:val="001645C3"/>
    <w:rsid w:val="00175187"/>
    <w:rsid w:val="001A65D9"/>
    <w:rsid w:val="001B2F5D"/>
    <w:rsid w:val="001D4E72"/>
    <w:rsid w:val="001D5B10"/>
    <w:rsid w:val="001D7075"/>
    <w:rsid w:val="00211621"/>
    <w:rsid w:val="00226834"/>
    <w:rsid w:val="00230ED4"/>
    <w:rsid w:val="00251E7C"/>
    <w:rsid w:val="00255C4B"/>
    <w:rsid w:val="00263846"/>
    <w:rsid w:val="002843A9"/>
    <w:rsid w:val="00284D1D"/>
    <w:rsid w:val="002852F8"/>
    <w:rsid w:val="00286A37"/>
    <w:rsid w:val="002D0C6F"/>
    <w:rsid w:val="002E3F32"/>
    <w:rsid w:val="002F330B"/>
    <w:rsid w:val="002F41D9"/>
    <w:rsid w:val="00301DCA"/>
    <w:rsid w:val="003148BC"/>
    <w:rsid w:val="00377B2E"/>
    <w:rsid w:val="003A0B82"/>
    <w:rsid w:val="0045324D"/>
    <w:rsid w:val="00454DE9"/>
    <w:rsid w:val="00457DEE"/>
    <w:rsid w:val="0048594E"/>
    <w:rsid w:val="00495303"/>
    <w:rsid w:val="004F470E"/>
    <w:rsid w:val="00517D00"/>
    <w:rsid w:val="0052771F"/>
    <w:rsid w:val="00541D8D"/>
    <w:rsid w:val="00565E20"/>
    <w:rsid w:val="005B7B3B"/>
    <w:rsid w:val="005E3A57"/>
    <w:rsid w:val="005E74AC"/>
    <w:rsid w:val="00613640"/>
    <w:rsid w:val="00620E0D"/>
    <w:rsid w:val="006447AE"/>
    <w:rsid w:val="006832AC"/>
    <w:rsid w:val="0069159D"/>
    <w:rsid w:val="006A2A37"/>
    <w:rsid w:val="006A2D52"/>
    <w:rsid w:val="006C0E0E"/>
    <w:rsid w:val="006C5607"/>
    <w:rsid w:val="006D4D8A"/>
    <w:rsid w:val="00704B9E"/>
    <w:rsid w:val="007161AD"/>
    <w:rsid w:val="00731B6F"/>
    <w:rsid w:val="00747CB2"/>
    <w:rsid w:val="0075106F"/>
    <w:rsid w:val="007520D6"/>
    <w:rsid w:val="00770CF8"/>
    <w:rsid w:val="00795CD8"/>
    <w:rsid w:val="007E2C14"/>
    <w:rsid w:val="007F40D7"/>
    <w:rsid w:val="008153C7"/>
    <w:rsid w:val="00831A9E"/>
    <w:rsid w:val="00836329"/>
    <w:rsid w:val="008440B1"/>
    <w:rsid w:val="00852164"/>
    <w:rsid w:val="00863AEC"/>
    <w:rsid w:val="00866C98"/>
    <w:rsid w:val="0087369F"/>
    <w:rsid w:val="00877F41"/>
    <w:rsid w:val="00885636"/>
    <w:rsid w:val="008E17F5"/>
    <w:rsid w:val="008F45E4"/>
    <w:rsid w:val="00923C02"/>
    <w:rsid w:val="00973D21"/>
    <w:rsid w:val="0099658F"/>
    <w:rsid w:val="009A3F98"/>
    <w:rsid w:val="009A46CA"/>
    <w:rsid w:val="009B0BA1"/>
    <w:rsid w:val="009B5435"/>
    <w:rsid w:val="009B6DE3"/>
    <w:rsid w:val="009C30B4"/>
    <w:rsid w:val="009E0EE7"/>
    <w:rsid w:val="00A05ED0"/>
    <w:rsid w:val="00A21561"/>
    <w:rsid w:val="00A3302E"/>
    <w:rsid w:val="00A56780"/>
    <w:rsid w:val="00A72A28"/>
    <w:rsid w:val="00A85F4E"/>
    <w:rsid w:val="00AA475A"/>
    <w:rsid w:val="00AA5371"/>
    <w:rsid w:val="00AC75EA"/>
    <w:rsid w:val="00B0398F"/>
    <w:rsid w:val="00B5132E"/>
    <w:rsid w:val="00B758BC"/>
    <w:rsid w:val="00BA5D56"/>
    <w:rsid w:val="00BB7825"/>
    <w:rsid w:val="00BC1AB5"/>
    <w:rsid w:val="00BC4975"/>
    <w:rsid w:val="00BD62EB"/>
    <w:rsid w:val="00BD6820"/>
    <w:rsid w:val="00BE6C1D"/>
    <w:rsid w:val="00BF3881"/>
    <w:rsid w:val="00C13F1A"/>
    <w:rsid w:val="00C331F5"/>
    <w:rsid w:val="00C56566"/>
    <w:rsid w:val="00C67524"/>
    <w:rsid w:val="00C675A1"/>
    <w:rsid w:val="00C808B6"/>
    <w:rsid w:val="00C91272"/>
    <w:rsid w:val="00CA1C20"/>
    <w:rsid w:val="00CA26A9"/>
    <w:rsid w:val="00CB4F63"/>
    <w:rsid w:val="00CC7B08"/>
    <w:rsid w:val="00D165AD"/>
    <w:rsid w:val="00D6779C"/>
    <w:rsid w:val="00D91A03"/>
    <w:rsid w:val="00D93864"/>
    <w:rsid w:val="00DA38D6"/>
    <w:rsid w:val="00DA55DE"/>
    <w:rsid w:val="00DB260F"/>
    <w:rsid w:val="00DC59BB"/>
    <w:rsid w:val="00DE73D2"/>
    <w:rsid w:val="00E12344"/>
    <w:rsid w:val="00E653A5"/>
    <w:rsid w:val="00E82FD4"/>
    <w:rsid w:val="00E843C2"/>
    <w:rsid w:val="00E93931"/>
    <w:rsid w:val="00EB49DE"/>
    <w:rsid w:val="00EB7161"/>
    <w:rsid w:val="00ED0FE0"/>
    <w:rsid w:val="00EF68F8"/>
    <w:rsid w:val="00F12369"/>
    <w:rsid w:val="00F2378E"/>
    <w:rsid w:val="00F354E0"/>
    <w:rsid w:val="00F4061E"/>
    <w:rsid w:val="00F50CBA"/>
    <w:rsid w:val="00F75FAB"/>
    <w:rsid w:val="00F8181F"/>
    <w:rsid w:val="00F857D2"/>
    <w:rsid w:val="00F90763"/>
    <w:rsid w:val="00FA5966"/>
    <w:rsid w:val="00FD57A7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a424,#226e18"/>
    </o:shapedefaults>
    <o:shapelayout v:ext="edit">
      <o:idmap v:ext="edit" data="1"/>
    </o:shapelayout>
  </w:shapeDefaults>
  <w:decimalSymbol w:val=","/>
  <w:listSeparator w:val=";"/>
  <w14:docId w14:val="3C1CDDF7"/>
  <w15:docId w15:val="{C396A33E-5D5A-4D03-8522-257C9867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C7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A3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AC75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779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779C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AC75EA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AC75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C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A3F98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Listaszerbekezds">
    <w:name w:val="List Paragraph"/>
    <w:basedOn w:val="Norml"/>
    <w:uiPriority w:val="34"/>
    <w:qFormat/>
    <w:rsid w:val="00D165AD"/>
    <w:pPr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236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2369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2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k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3274-3AD3-41F4-828E-8762DE18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Judit Szakos</cp:lastModifiedBy>
  <cp:revision>6</cp:revision>
  <dcterms:created xsi:type="dcterms:W3CDTF">2016-10-24T22:14:00Z</dcterms:created>
  <dcterms:modified xsi:type="dcterms:W3CDTF">2019-11-15T10:54:00Z</dcterms:modified>
</cp:coreProperties>
</file>