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3CB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Absztrakt</w:t>
      </w:r>
    </w:p>
    <w:p w:rsid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 xml:space="preserve">A Haza Szolgálatában Konferencia </w:t>
      </w:r>
    </w:p>
    <w:p w:rsidR="00847D7D" w:rsidRPr="00847D7D" w:rsidRDefault="00847D7D" w:rsidP="00847D7D">
      <w:pPr>
        <w:pStyle w:val="Cmsor2"/>
        <w:jc w:val="center"/>
        <w:rPr>
          <w:rFonts w:ascii="Times New Roman" w:hAnsi="Times New Roman" w:cs="Times New Roman"/>
          <w:color w:val="auto"/>
        </w:rPr>
      </w:pPr>
      <w:r w:rsidRPr="00847D7D">
        <w:rPr>
          <w:rFonts w:ascii="Times New Roman" w:hAnsi="Times New Roman" w:cs="Times New Roman"/>
          <w:color w:val="auto"/>
        </w:rPr>
        <w:t>2019</w:t>
      </w:r>
      <w:r>
        <w:rPr>
          <w:rFonts w:ascii="Times New Roman" w:hAnsi="Times New Roman" w:cs="Times New Roman"/>
          <w:color w:val="auto"/>
        </w:rPr>
        <w:t>. november 22.</w:t>
      </w:r>
    </w:p>
    <w:p w:rsidR="00847D7D" w:rsidRPr="00847D7D" w:rsidRDefault="0092379C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Név: </w:t>
      </w:r>
      <w:r w:rsidR="0053588F">
        <w:rPr>
          <w:rFonts w:ascii="Times New Roman" w:hAnsi="Times New Roman" w:cs="Times New Roman"/>
          <w:color w:val="auto"/>
          <w:sz w:val="24"/>
          <w:szCs w:val="24"/>
        </w:rPr>
        <w:t>Jáger Áron</w:t>
      </w:r>
    </w:p>
    <w:p w:rsidR="00847D7D" w:rsidRDefault="0092379C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 w:rsidRPr="00847D7D">
        <w:rPr>
          <w:rFonts w:ascii="Times New Roman" w:hAnsi="Times New Roman" w:cs="Times New Roman"/>
          <w:color w:val="auto"/>
          <w:sz w:val="24"/>
          <w:szCs w:val="24"/>
        </w:rPr>
        <w:t>Képzőintézmény, kutatóműhely neve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53588F">
        <w:rPr>
          <w:rFonts w:ascii="Times New Roman" w:hAnsi="Times New Roman" w:cs="Times New Roman"/>
          <w:color w:val="auto"/>
          <w:sz w:val="24"/>
          <w:szCs w:val="24"/>
        </w:rPr>
        <w:t xml:space="preserve">Nemzeti Közszolgálati Egyetem Államtudományi és Nemzetközi Kapcsolatok Kar, Nemzetbiztonsági Szakkollégium, </w:t>
      </w:r>
      <w:proofErr w:type="spellStart"/>
      <w:r w:rsidR="0053588F">
        <w:rPr>
          <w:rFonts w:ascii="Times New Roman" w:hAnsi="Times New Roman" w:cs="Times New Roman"/>
          <w:color w:val="auto"/>
          <w:sz w:val="24"/>
          <w:szCs w:val="24"/>
        </w:rPr>
        <w:t>Kiber</w:t>
      </w:r>
      <w:proofErr w:type="spellEnd"/>
      <w:r w:rsidR="0053588F">
        <w:rPr>
          <w:rFonts w:ascii="Times New Roman" w:hAnsi="Times New Roman" w:cs="Times New Roman"/>
          <w:color w:val="auto"/>
          <w:sz w:val="24"/>
          <w:szCs w:val="24"/>
        </w:rPr>
        <w:t xml:space="preserve"> és Technológiai kihívások kutatósejt</w:t>
      </w:r>
    </w:p>
    <w:p w:rsidR="00847D7D" w:rsidRPr="00847D7D" w:rsidRDefault="0092379C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E-mail: </w:t>
      </w:r>
      <w:r w:rsidR="0053588F">
        <w:rPr>
          <w:rFonts w:ascii="Times New Roman" w:hAnsi="Times New Roman" w:cs="Times New Roman"/>
          <w:color w:val="auto"/>
          <w:sz w:val="24"/>
          <w:szCs w:val="24"/>
        </w:rPr>
        <w:t>jagera698@gmail.com</w:t>
      </w:r>
    </w:p>
    <w:p w:rsidR="00847D7D" w:rsidRPr="00847D7D" w:rsidRDefault="0092379C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Előadás címe: </w:t>
      </w:r>
      <w:r w:rsidR="0053588F">
        <w:rPr>
          <w:rFonts w:ascii="Times New Roman" w:hAnsi="Times New Roman" w:cs="Times New Roman"/>
          <w:color w:val="auto"/>
          <w:sz w:val="24"/>
          <w:szCs w:val="24"/>
        </w:rPr>
        <w:t>A kis</w:t>
      </w:r>
      <w:r w:rsidR="000E5614">
        <w:rPr>
          <w:rFonts w:ascii="Times New Roman" w:hAnsi="Times New Roman" w:cs="Times New Roman"/>
          <w:color w:val="auto"/>
          <w:sz w:val="24"/>
          <w:szCs w:val="24"/>
        </w:rPr>
        <w:t>- és középvállalkozások fenyegetettsége a kibertérben</w:t>
      </w:r>
    </w:p>
    <w:p w:rsidR="00847D7D" w:rsidRPr="00847D7D" w:rsidRDefault="0092379C" w:rsidP="00847D7D">
      <w:pPr>
        <w:pStyle w:val="Cmsor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Kulcsszavak: </w:t>
      </w:r>
      <w:r w:rsidR="00712E33">
        <w:rPr>
          <w:rFonts w:ascii="Times New Roman" w:hAnsi="Times New Roman" w:cs="Times New Roman"/>
          <w:color w:val="auto"/>
          <w:sz w:val="24"/>
          <w:szCs w:val="24"/>
        </w:rPr>
        <w:t>fenyegetettség, kis</w:t>
      </w:r>
      <w:r w:rsidR="00562FD7">
        <w:rPr>
          <w:rFonts w:ascii="Times New Roman" w:hAnsi="Times New Roman" w:cs="Times New Roman"/>
          <w:color w:val="auto"/>
          <w:sz w:val="24"/>
          <w:szCs w:val="24"/>
        </w:rPr>
        <w:t xml:space="preserve"> és </w:t>
      </w:r>
      <w:r w:rsidR="0068625E">
        <w:rPr>
          <w:rFonts w:ascii="Times New Roman" w:hAnsi="Times New Roman" w:cs="Times New Roman"/>
          <w:color w:val="auto"/>
          <w:sz w:val="24"/>
          <w:szCs w:val="24"/>
        </w:rPr>
        <w:t xml:space="preserve">közép, </w:t>
      </w:r>
      <w:proofErr w:type="spellStart"/>
      <w:r w:rsidR="0068625E">
        <w:rPr>
          <w:rFonts w:ascii="Times New Roman" w:hAnsi="Times New Roman" w:cs="Times New Roman"/>
          <w:color w:val="auto"/>
          <w:sz w:val="24"/>
          <w:szCs w:val="24"/>
        </w:rPr>
        <w:t>vállakozások</w:t>
      </w:r>
      <w:proofErr w:type="spellEnd"/>
      <w:r w:rsidR="0068625E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proofErr w:type="gramStart"/>
      <w:r w:rsidR="0068625E">
        <w:rPr>
          <w:rFonts w:ascii="Times New Roman" w:hAnsi="Times New Roman" w:cs="Times New Roman"/>
          <w:color w:val="auto"/>
          <w:sz w:val="24"/>
          <w:szCs w:val="24"/>
        </w:rPr>
        <w:t>cégek</w:t>
      </w:r>
      <w:r w:rsidR="00562FD7">
        <w:rPr>
          <w:rFonts w:ascii="Times New Roman" w:hAnsi="Times New Roman" w:cs="Times New Roman"/>
          <w:color w:val="auto"/>
          <w:sz w:val="24"/>
          <w:szCs w:val="24"/>
        </w:rPr>
        <w:t>,kibertér</w:t>
      </w:r>
      <w:proofErr w:type="gramEnd"/>
      <w:r w:rsidR="00562FD7">
        <w:rPr>
          <w:rFonts w:ascii="Times New Roman" w:hAnsi="Times New Roman" w:cs="Times New Roman"/>
          <w:color w:val="auto"/>
          <w:sz w:val="24"/>
          <w:szCs w:val="24"/>
        </w:rPr>
        <w:t>,kiberbűnözés,incidens,károk,szakember</w:t>
      </w:r>
      <w:proofErr w:type="spellEnd"/>
    </w:p>
    <w:p w:rsidR="00847D7D" w:rsidRDefault="00847D7D" w:rsidP="00847D7D"/>
    <w:p w:rsidR="002436DE" w:rsidRPr="0053588F" w:rsidRDefault="0092379C" w:rsidP="00847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Hatalmas kitettség, óriási károk, érzékeny információk és nemtörődömség. Röviden így lehetne jellemezni a hazai kis és középvállalkozások kibertérhez való viszonyát. A közel 2 millió főt foglalkoztató KKV-k folyamatosan növekvő számai és bevételei ellenére is nagyon keveset invesztál az incidensek megelőzésére és még kevesebb vizsgálja ki őket. Vajon következhet be paradigma váltás egy cégnél </w:t>
      </w:r>
      <w:r w:rsidR="00255A1A">
        <w:rPr>
          <w:rFonts w:ascii="Times New Roman" w:hAnsi="Times New Roman" w:cs="Times New Roman"/>
          <w:sz w:val="24"/>
          <w:szCs w:val="24"/>
        </w:rPr>
        <w:t>anélkül, hogy akár több milliós, tízmilliós károkat szenvedne el?</w:t>
      </w:r>
      <w:r w:rsidR="00C964EF">
        <w:rPr>
          <w:rFonts w:ascii="Times New Roman" w:hAnsi="Times New Roman" w:cs="Times New Roman"/>
          <w:sz w:val="24"/>
          <w:szCs w:val="24"/>
        </w:rPr>
        <w:t xml:space="preserve"> Mit lehet kezdeni a fennálló bizalomhiánnyal, ami feltáratlan problémák sokaságához vezet?  A küzdelem az IT biztonsági szakemberekért szoros és a kis és középvállalkozások nem állnak a helyzet magaslatán….</w:t>
      </w:r>
      <w:bookmarkStart w:id="0" w:name="_GoBack"/>
      <w:bookmarkEnd w:id="0"/>
    </w:p>
    <w:sectPr w:rsidR="002436DE" w:rsidRPr="00535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D7D"/>
    <w:rsid w:val="000E5614"/>
    <w:rsid w:val="002436DE"/>
    <w:rsid w:val="00255A1A"/>
    <w:rsid w:val="004E4FC6"/>
    <w:rsid w:val="0053588F"/>
    <w:rsid w:val="00562FD7"/>
    <w:rsid w:val="0068625E"/>
    <w:rsid w:val="006B23CB"/>
    <w:rsid w:val="00712E33"/>
    <w:rsid w:val="00847D7D"/>
    <w:rsid w:val="0092379C"/>
    <w:rsid w:val="00C964EF"/>
    <w:rsid w:val="00CB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F746D"/>
  <w15:chartTrackingRefBased/>
  <w15:docId w15:val="{B7F7BD2F-7CE8-4905-A284-E6DCBE6C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7D7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847D7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4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Áron</dc:creator>
  <cp:keywords/>
  <dc:description/>
  <cp:lastModifiedBy>Jáger Áron</cp:lastModifiedBy>
  <cp:revision>2</cp:revision>
  <dcterms:created xsi:type="dcterms:W3CDTF">2019-11-15T10:46:00Z</dcterms:created>
  <dcterms:modified xsi:type="dcterms:W3CDTF">2019-11-15T10:46:00Z</dcterms:modified>
</cp:coreProperties>
</file>