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BABEB" w14:textId="77777777" w:rsidR="006B23CB" w:rsidRPr="00604D65" w:rsidRDefault="00847D7D" w:rsidP="00847D7D">
      <w:pPr>
        <w:pStyle w:val="Heading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Ab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>stract</w:t>
      </w:r>
    </w:p>
    <w:p w14:paraId="670F3FCB" w14:textId="77777777" w:rsidR="00847D7D" w:rsidRPr="00604D65" w:rsidRDefault="007821CF" w:rsidP="00847D7D">
      <w:pPr>
        <w:pStyle w:val="Heading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In the Service of the Nation Conference</w:t>
      </w:r>
    </w:p>
    <w:p w14:paraId="4F0F3E77" w14:textId="77777777" w:rsidR="00847D7D" w:rsidRPr="00604D65" w:rsidRDefault="00604D65" w:rsidP="00847D7D">
      <w:pPr>
        <w:pStyle w:val="Heading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22 November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 xml:space="preserve"> 2019</w:t>
      </w:r>
    </w:p>
    <w:p w14:paraId="16DC2E67" w14:textId="77777777" w:rsidR="00847D7D" w:rsidRPr="00604D65" w:rsidRDefault="007821CF" w:rsidP="00847D7D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547E14">
        <w:rPr>
          <w:rFonts w:ascii="Times New Roman" w:hAnsi="Times New Roman" w:cs="Times New Roman"/>
          <w:color w:val="auto"/>
          <w:sz w:val="24"/>
          <w:szCs w:val="24"/>
          <w:lang w:val="en-AU"/>
        </w:rPr>
        <w:t>Erhan Aygün</w:t>
      </w:r>
      <w:r w:rsidR="00847D7D"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14:paraId="17ECF0B9" w14:textId="63301F23" w:rsidR="00847D7D" w:rsidRPr="00604D65" w:rsidRDefault="00847D7D" w:rsidP="00847D7D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547E14">
        <w:rPr>
          <w:rFonts w:ascii="Times New Roman" w:hAnsi="Times New Roman" w:cs="Times New Roman"/>
          <w:color w:val="auto"/>
          <w:sz w:val="24"/>
          <w:szCs w:val="24"/>
          <w:lang w:val="en-AU"/>
        </w:rPr>
        <w:t>National University of Public Service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14:paraId="77DBB1BC" w14:textId="4C8567E8" w:rsidR="00847D7D" w:rsidRPr="00604D65" w:rsidRDefault="00847D7D" w:rsidP="00847D7D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547E14">
        <w:rPr>
          <w:rFonts w:ascii="Times New Roman" w:hAnsi="Times New Roman" w:cs="Times New Roman"/>
          <w:color w:val="auto"/>
          <w:sz w:val="24"/>
          <w:szCs w:val="24"/>
          <w:lang w:val="en-AU"/>
        </w:rPr>
        <w:t>erhanaygun93@hotmail.com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14:paraId="423E72E8" w14:textId="6D75B3D6" w:rsidR="00847D7D" w:rsidRPr="00604D65" w:rsidRDefault="00847D7D" w:rsidP="00847D7D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547E14">
        <w:rPr>
          <w:rFonts w:ascii="Times New Roman" w:hAnsi="Times New Roman" w:cs="Times New Roman"/>
          <w:color w:val="auto"/>
          <w:sz w:val="24"/>
          <w:szCs w:val="24"/>
          <w:lang w:val="en-AU"/>
        </w:rPr>
        <w:t>Data on international migration in Turkey and its limitations</w:t>
      </w:r>
      <w:r w:rsidR="00547E14"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14:paraId="70CB00A0" w14:textId="2D3CB896" w:rsidR="00847D7D" w:rsidRDefault="00847D7D" w:rsidP="00847D7D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5A0225" w:rsidRPr="005A0225">
        <w:rPr>
          <w:rFonts w:ascii="Times New Roman" w:hAnsi="Times New Roman" w:cs="Times New Roman"/>
          <w:color w:val="auto"/>
          <w:sz w:val="24"/>
          <w:szCs w:val="24"/>
          <w:lang w:val="en-AU"/>
        </w:rPr>
        <w:t>Turkey, international migration, data sources, data limitations</w:t>
      </w:r>
      <w:bookmarkStart w:id="0" w:name="_GoBack"/>
      <w:bookmarkEnd w:id="0"/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14:paraId="794D6390" w14:textId="16B5CA1D" w:rsidR="009E78EC" w:rsidRDefault="009E78EC" w:rsidP="009E78EC">
      <w:pPr>
        <w:rPr>
          <w:lang w:val="en-AU"/>
        </w:rPr>
      </w:pPr>
    </w:p>
    <w:p w14:paraId="57178889" w14:textId="7CE40032" w:rsidR="009E78EC" w:rsidRPr="009E78EC" w:rsidRDefault="000C5E77" w:rsidP="0099686F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0C5E77">
        <w:rPr>
          <w:rFonts w:ascii="Times New Roman" w:hAnsi="Times New Roman" w:cs="Times New Roman"/>
          <w:sz w:val="24"/>
          <w:szCs w:val="24"/>
          <w:lang w:val="en-AU"/>
        </w:rPr>
        <w:t>Turkey, currently as a host country for approximately 4 million refugees, still has some issues about migration governance and migration data creation, which is needed to be improved if it is considered as a serious problem in near future.</w:t>
      </w:r>
      <w:r w:rsidR="00FF69E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FF69E2" w:rsidRPr="00FF69E2">
        <w:rPr>
          <w:rFonts w:ascii="Times New Roman" w:hAnsi="Times New Roman" w:cs="Times New Roman"/>
          <w:sz w:val="24"/>
          <w:szCs w:val="24"/>
          <w:lang w:val="en-AU"/>
        </w:rPr>
        <w:t>In this paper, data limitations and the reasons why the lack of current data collection system in the field of international migration in Turkey will be discussed.</w:t>
      </w:r>
      <w:r w:rsidR="0099686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9686F" w:rsidRPr="0099686F">
        <w:rPr>
          <w:rFonts w:ascii="Times New Roman" w:hAnsi="Times New Roman" w:cs="Times New Roman"/>
          <w:sz w:val="24"/>
          <w:szCs w:val="24"/>
          <w:lang w:val="en-AU"/>
        </w:rPr>
        <w:t xml:space="preserve">Before addressing this issue, the current immigration data and statistics in Turkey will be </w:t>
      </w:r>
      <w:r w:rsidR="00A3405E">
        <w:rPr>
          <w:rFonts w:ascii="Times New Roman" w:hAnsi="Times New Roman" w:cs="Times New Roman"/>
          <w:sz w:val="24"/>
          <w:szCs w:val="24"/>
          <w:lang w:val="en-AU"/>
        </w:rPr>
        <w:t>analysed</w:t>
      </w:r>
      <w:r w:rsidR="0099686F" w:rsidRPr="0099686F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14:paraId="36E3EBDE" w14:textId="77777777" w:rsidR="007821CF" w:rsidRPr="00604D65" w:rsidRDefault="007821CF" w:rsidP="007821CF">
      <w:pPr>
        <w:rPr>
          <w:rFonts w:ascii="Times New Roman" w:hAnsi="Times New Roman" w:cs="Times New Roman"/>
          <w:lang w:val="en-AU"/>
        </w:rPr>
      </w:pPr>
    </w:p>
    <w:p w14:paraId="60DC734C" w14:textId="789F98E6" w:rsidR="00847D7D" w:rsidRPr="00604D65" w:rsidRDefault="00847D7D" w:rsidP="007821CF">
      <w:pPr>
        <w:jc w:val="both"/>
        <w:rPr>
          <w:sz w:val="24"/>
          <w:szCs w:val="24"/>
          <w:lang w:val="en-AU"/>
        </w:rPr>
      </w:pPr>
    </w:p>
    <w:sectPr w:rsidR="00847D7D" w:rsidRPr="0060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0C5E77"/>
    <w:rsid w:val="00382B7B"/>
    <w:rsid w:val="00547E14"/>
    <w:rsid w:val="005A0225"/>
    <w:rsid w:val="00604D65"/>
    <w:rsid w:val="006B23CB"/>
    <w:rsid w:val="007821CF"/>
    <w:rsid w:val="008254CE"/>
    <w:rsid w:val="008264B0"/>
    <w:rsid w:val="00847D7D"/>
    <w:rsid w:val="0099686F"/>
    <w:rsid w:val="009E78EC"/>
    <w:rsid w:val="00A3405E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BB78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696</Characters>
  <Application>Microsoft Office Word</Application>
  <DocSecurity>0</DocSecurity>
  <Lines>19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Erhan Aygün</cp:lastModifiedBy>
  <cp:revision>11</cp:revision>
  <dcterms:created xsi:type="dcterms:W3CDTF">2019-10-26T08:34:00Z</dcterms:created>
  <dcterms:modified xsi:type="dcterms:W3CDTF">2019-11-12T13:10:00Z</dcterms:modified>
</cp:coreProperties>
</file>